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90A1D1" w14:textId="77777777" w:rsidR="00976964" w:rsidRPr="00B65757" w:rsidRDefault="00976964" w:rsidP="00976964">
      <w:pPr>
        <w:keepNext/>
        <w:tabs>
          <w:tab w:val="left" w:pos="709"/>
        </w:tabs>
        <w:suppressAutoHyphens/>
        <w:spacing w:after="0" w:line="240" w:lineRule="auto"/>
        <w:ind w:right="-30"/>
        <w:jc w:val="center"/>
        <w:rPr>
          <w:rFonts w:ascii="Calibri" w:eastAsia="Calibri" w:hAnsi="Calibri" w:cs="font460"/>
          <w:lang w:eastAsia="zh-CN"/>
        </w:rPr>
      </w:pPr>
      <w:r w:rsidRPr="00B65757">
        <w:rPr>
          <w:rFonts w:ascii="Arial" w:eastAsia="Times New Roman" w:hAnsi="Arial" w:cs="Arial"/>
          <w:lang w:eastAsia="pl-PL"/>
        </w:rPr>
        <w:t>UMOWA Nr BEM</w:t>
      </w:r>
      <w:r>
        <w:rPr>
          <w:rFonts w:ascii="Arial" w:eastAsia="Times New Roman" w:hAnsi="Arial" w:cs="Arial"/>
          <w:lang w:eastAsia="pl-PL"/>
        </w:rPr>
        <w:t>/BEM/</w:t>
      </w:r>
      <w:r w:rsidRPr="00B65757">
        <w:rPr>
          <w:rFonts w:ascii="Arial" w:eastAsia="Times New Roman" w:hAnsi="Arial" w:cs="Arial"/>
          <w:lang w:eastAsia="pl-PL"/>
        </w:rPr>
        <w:t>WOW/B/V/1/29/………/202</w:t>
      </w:r>
      <w:r w:rsidR="000C786C">
        <w:rPr>
          <w:rFonts w:ascii="Arial" w:eastAsia="Times New Roman" w:hAnsi="Arial" w:cs="Arial"/>
          <w:lang w:eastAsia="pl-PL"/>
        </w:rPr>
        <w:t>6</w:t>
      </w:r>
      <w:r w:rsidRPr="00B65757">
        <w:rPr>
          <w:rFonts w:ascii="Arial" w:eastAsia="Times New Roman" w:hAnsi="Arial" w:cs="Arial"/>
          <w:lang w:eastAsia="pl-PL"/>
        </w:rPr>
        <w:t>/……</w:t>
      </w:r>
      <w:r w:rsidR="00FC1ECC">
        <w:rPr>
          <w:rFonts w:ascii="Arial" w:eastAsia="Times New Roman" w:hAnsi="Arial" w:cs="Arial"/>
          <w:lang w:eastAsia="pl-PL"/>
        </w:rPr>
        <w:t>………</w:t>
      </w:r>
      <w:r w:rsidRPr="00B65757">
        <w:rPr>
          <w:rFonts w:ascii="Arial" w:eastAsia="Times New Roman" w:hAnsi="Arial" w:cs="Arial"/>
          <w:lang w:eastAsia="pl-PL"/>
        </w:rPr>
        <w:t>…</w:t>
      </w:r>
    </w:p>
    <w:p w14:paraId="349CB9C6" w14:textId="77777777" w:rsidR="00976964" w:rsidRPr="00B65757" w:rsidRDefault="00976964" w:rsidP="0097696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B8FBB84" w14:textId="77777777" w:rsidR="00976964" w:rsidRPr="00B65757" w:rsidRDefault="00976964" w:rsidP="00976964">
      <w:pPr>
        <w:suppressAutoHyphens/>
        <w:spacing w:after="0" w:line="300" w:lineRule="auto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zawarta w dniu ………………………</w:t>
      </w:r>
      <w:proofErr w:type="gramStart"/>
      <w:r w:rsidRPr="00B65757">
        <w:rPr>
          <w:rFonts w:eastAsia="Times New Roman" w:cstheme="minorHAnsi"/>
          <w:lang w:eastAsia="pl-PL"/>
        </w:rPr>
        <w:t>…….</w:t>
      </w:r>
      <w:proofErr w:type="gramEnd"/>
      <w:r w:rsidRPr="00B65757">
        <w:rPr>
          <w:rFonts w:eastAsia="Times New Roman" w:cstheme="minorHAnsi"/>
          <w:lang w:eastAsia="pl-PL"/>
        </w:rPr>
        <w:t xml:space="preserve">. pomiędzy m. st. Warszawa Dzielnicą Bemowo z siedzibą w Warszawie </w:t>
      </w:r>
      <w:r>
        <w:rPr>
          <w:rFonts w:eastAsia="Times New Roman" w:cstheme="minorHAnsi"/>
          <w:lang w:eastAsia="pl-PL"/>
        </w:rPr>
        <w:br/>
      </w:r>
      <w:r w:rsidRPr="00B65757">
        <w:rPr>
          <w:rFonts w:eastAsia="Times New Roman" w:cstheme="minorHAnsi"/>
          <w:lang w:eastAsia="pl-PL"/>
        </w:rPr>
        <w:t xml:space="preserve">ul. Powstańców Śląskich 70, 01-381 Warszawa, NIP 525-22-48-481, REGON 015259640 zwaną w dalszej treści </w:t>
      </w:r>
      <w:r w:rsidRPr="00B65757">
        <w:rPr>
          <w:rFonts w:eastAsia="Times New Roman" w:cstheme="minorHAnsi"/>
          <w:b/>
          <w:lang w:eastAsia="pl-PL"/>
        </w:rPr>
        <w:t>„Zamawiającym”</w:t>
      </w:r>
      <w:r w:rsidRPr="00B65757">
        <w:rPr>
          <w:rFonts w:eastAsia="Times New Roman" w:cstheme="minorHAnsi"/>
          <w:lang w:eastAsia="pl-PL"/>
        </w:rPr>
        <w:t xml:space="preserve"> reprezentowanym przez:</w:t>
      </w:r>
    </w:p>
    <w:p w14:paraId="5419A7F2" w14:textId="77777777" w:rsidR="00976964" w:rsidRPr="00B65757" w:rsidRDefault="00976964" w:rsidP="00976964">
      <w:pPr>
        <w:suppressAutoHyphens/>
        <w:spacing w:after="0" w:line="300" w:lineRule="auto"/>
        <w:rPr>
          <w:rFonts w:eastAsia="Times New Roman" w:cstheme="minorHAnsi"/>
          <w:lang w:eastAsia="pl-PL"/>
        </w:rPr>
      </w:pPr>
    </w:p>
    <w:p w14:paraId="774CC574" w14:textId="77777777" w:rsidR="00976964" w:rsidRPr="00B65757" w:rsidRDefault="00976964" w:rsidP="00976964">
      <w:pPr>
        <w:tabs>
          <w:tab w:val="left" w:pos="284"/>
        </w:tabs>
        <w:suppressAutoHyphens/>
        <w:spacing w:after="0" w:line="300" w:lineRule="auto"/>
        <w:ind w:left="284" w:hanging="284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1.</w:t>
      </w:r>
      <w:r w:rsidRPr="00B65757">
        <w:rPr>
          <w:rFonts w:eastAsia="Times New Roman" w:cstheme="minorHAnsi"/>
          <w:lang w:eastAsia="pl-PL"/>
        </w:rPr>
        <w:tab/>
        <w:t>Pana ............................................................ – Burmistrz</w:t>
      </w:r>
      <w:r>
        <w:rPr>
          <w:rFonts w:eastAsia="Times New Roman" w:cstheme="minorHAnsi"/>
          <w:lang w:eastAsia="pl-PL"/>
        </w:rPr>
        <w:t>a</w:t>
      </w:r>
      <w:r w:rsidRPr="00B65757">
        <w:rPr>
          <w:rFonts w:eastAsia="Times New Roman" w:cstheme="minorHAnsi"/>
          <w:lang w:eastAsia="pl-PL"/>
        </w:rPr>
        <w:t>/Zastępcę Burmistrza Dzielnicy Bemowo m. st. Warszawy na podstawie pełnomocnictwa nr ..............................................................................</w:t>
      </w:r>
      <w:r>
        <w:rPr>
          <w:rFonts w:eastAsia="Times New Roman" w:cstheme="minorHAnsi"/>
          <w:lang w:eastAsia="pl-PL"/>
        </w:rPr>
        <w:t>..............</w:t>
      </w:r>
      <w:r w:rsidRPr="00B65757">
        <w:rPr>
          <w:rFonts w:eastAsia="Times New Roman" w:cstheme="minorHAnsi"/>
          <w:lang w:eastAsia="pl-PL"/>
        </w:rPr>
        <w:t>....</w:t>
      </w:r>
    </w:p>
    <w:p w14:paraId="573FEB79" w14:textId="77777777" w:rsidR="00976964" w:rsidRPr="00B65757" w:rsidRDefault="00976964" w:rsidP="00976964">
      <w:pPr>
        <w:tabs>
          <w:tab w:val="left" w:pos="284"/>
        </w:tabs>
        <w:suppressAutoHyphens/>
        <w:spacing w:after="0" w:line="300" w:lineRule="auto"/>
        <w:ind w:left="284" w:hanging="284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2.</w:t>
      </w:r>
      <w:r w:rsidRPr="00B65757">
        <w:rPr>
          <w:rFonts w:eastAsia="Times New Roman" w:cstheme="minorHAnsi"/>
          <w:lang w:eastAsia="pl-PL"/>
        </w:rPr>
        <w:tab/>
        <w:t>Pana.................................................................... – Zastępcę Burmistrza Dzielnicy Bemowo m. st. Warszawy na podstawie pełnomocnictwa nr ........................................................................................</w:t>
      </w:r>
      <w:r>
        <w:rPr>
          <w:rFonts w:eastAsia="Times New Roman" w:cstheme="minorHAnsi"/>
          <w:lang w:eastAsia="pl-PL"/>
        </w:rPr>
        <w:t>............................</w:t>
      </w:r>
      <w:r w:rsidRPr="00B65757">
        <w:rPr>
          <w:rFonts w:eastAsia="Times New Roman" w:cstheme="minorHAnsi"/>
          <w:lang w:eastAsia="pl-PL"/>
        </w:rPr>
        <w:t>...</w:t>
      </w:r>
    </w:p>
    <w:p w14:paraId="4A39765F" w14:textId="77777777" w:rsidR="00976964" w:rsidRPr="00B65757" w:rsidRDefault="00976964" w:rsidP="00976964">
      <w:pPr>
        <w:suppressAutoHyphens/>
        <w:spacing w:before="240" w:after="240" w:line="300" w:lineRule="auto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a</w:t>
      </w:r>
    </w:p>
    <w:p w14:paraId="197EE631" w14:textId="77777777" w:rsidR="00976964" w:rsidRPr="00B65757" w:rsidRDefault="00976964" w:rsidP="00976964">
      <w:pPr>
        <w:suppressAutoHyphens/>
        <w:spacing w:after="0" w:line="300" w:lineRule="auto"/>
        <w:rPr>
          <w:rFonts w:eastAsia="Arial" w:cstheme="minorHAnsi"/>
          <w:lang w:eastAsia="pl-PL"/>
        </w:rPr>
      </w:pPr>
      <w:r w:rsidRPr="00B65757">
        <w:rPr>
          <w:rFonts w:eastAsia="Times New Roman" w:cstheme="minorHAnsi"/>
          <w:lang w:eastAsia="pl-PL"/>
        </w:rPr>
        <w:t>……………………………………………………………………………………………….…………………………………………………………………</w:t>
      </w:r>
      <w:r w:rsidRPr="00B65757">
        <w:rPr>
          <w:rFonts w:eastAsia="Arial" w:cstheme="minorHAnsi"/>
          <w:lang w:eastAsia="pl-PL"/>
        </w:rPr>
        <w:t xml:space="preserve"> </w:t>
      </w:r>
    </w:p>
    <w:p w14:paraId="3451AAD0" w14:textId="77777777" w:rsidR="00976964" w:rsidRPr="00B65757" w:rsidRDefault="00976964" w:rsidP="00976964">
      <w:pPr>
        <w:suppressAutoHyphens/>
        <w:spacing w:after="0" w:line="300" w:lineRule="auto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 xml:space="preserve">zwanym w dalszej części umowy </w:t>
      </w:r>
      <w:r w:rsidRPr="00B65757">
        <w:rPr>
          <w:rFonts w:eastAsia="Times New Roman" w:cstheme="minorHAnsi"/>
          <w:b/>
          <w:bCs/>
          <w:lang w:eastAsia="pl-PL"/>
        </w:rPr>
        <w:t>„Wykonawcą</w:t>
      </w:r>
      <w:r w:rsidRPr="00B65757">
        <w:rPr>
          <w:rFonts w:eastAsia="Times New Roman" w:cstheme="minorHAnsi"/>
          <w:lang w:eastAsia="pl-PL"/>
        </w:rPr>
        <w:t xml:space="preserve">” na podstawie art. </w:t>
      </w:r>
      <w:r w:rsidRPr="00B65757">
        <w:rPr>
          <w:rFonts w:eastAsia="Times New Roman" w:cstheme="minorHAnsi"/>
          <w:color w:val="000000"/>
          <w:lang w:eastAsia="pl-PL"/>
        </w:rPr>
        <w:t xml:space="preserve">132 ustawy z dnia 11 września 2019 r. </w:t>
      </w:r>
      <w:r w:rsidRPr="00B65757">
        <w:rPr>
          <w:rFonts w:eastAsia="Times New Roman" w:cstheme="minorHAnsi"/>
          <w:i/>
          <w:color w:val="000000"/>
          <w:lang w:eastAsia="pl-PL"/>
        </w:rPr>
        <w:t>Prawo zamówień publicznych</w:t>
      </w:r>
      <w:r w:rsidRPr="00B65757">
        <w:rPr>
          <w:rFonts w:eastAsia="Times New Roman" w:cstheme="minorHAnsi"/>
          <w:color w:val="000000"/>
          <w:lang w:eastAsia="pl-PL"/>
        </w:rPr>
        <w:t xml:space="preserve"> (</w:t>
      </w:r>
      <w:r w:rsidRPr="00187379">
        <w:rPr>
          <w:rFonts w:ascii="Calibri" w:eastAsia="Times New Roman" w:hAnsi="Calibri" w:cs="Calibri"/>
          <w:lang w:eastAsia="pl-PL"/>
        </w:rPr>
        <w:t>Dz. U. z 202</w:t>
      </w:r>
      <w:r>
        <w:rPr>
          <w:rFonts w:ascii="Calibri" w:eastAsia="Times New Roman" w:hAnsi="Calibri" w:cs="Calibri"/>
          <w:lang w:eastAsia="pl-PL"/>
        </w:rPr>
        <w:t>4</w:t>
      </w:r>
      <w:r w:rsidRPr="00187379">
        <w:rPr>
          <w:rFonts w:ascii="Calibri" w:eastAsia="Times New Roman" w:hAnsi="Calibri" w:cs="Calibri"/>
          <w:lang w:eastAsia="pl-PL"/>
        </w:rPr>
        <w:t xml:space="preserve"> r. poz. 1</w:t>
      </w:r>
      <w:r>
        <w:rPr>
          <w:rFonts w:ascii="Calibri" w:eastAsia="Times New Roman" w:hAnsi="Calibri" w:cs="Calibri"/>
          <w:lang w:eastAsia="pl-PL"/>
        </w:rPr>
        <w:t>320</w:t>
      </w:r>
      <w:r w:rsidR="004E638F">
        <w:rPr>
          <w:rFonts w:ascii="Calibri" w:eastAsia="Times New Roman" w:hAnsi="Calibri" w:cs="Calibri"/>
          <w:lang w:eastAsia="pl-PL"/>
        </w:rPr>
        <w:t xml:space="preserve"> ze zm.</w:t>
      </w:r>
      <w:r w:rsidRPr="00B65757">
        <w:rPr>
          <w:rFonts w:eastAsia="Times New Roman" w:cstheme="minorHAnsi"/>
          <w:color w:val="000000"/>
          <w:lang w:eastAsia="pl-PL"/>
        </w:rPr>
        <w:t>) o</w:t>
      </w:r>
      <w:r w:rsidRPr="00B65757">
        <w:rPr>
          <w:rFonts w:eastAsia="Times New Roman" w:cstheme="minorHAnsi"/>
          <w:lang w:eastAsia="pl-PL"/>
        </w:rPr>
        <w:t xml:space="preserve"> następującej treści:</w:t>
      </w:r>
    </w:p>
    <w:p w14:paraId="3C12AC34" w14:textId="77777777" w:rsidR="00976964" w:rsidRPr="00B65757" w:rsidRDefault="00976964" w:rsidP="00976964">
      <w:pPr>
        <w:suppressAutoHyphens/>
        <w:spacing w:before="240" w:after="120" w:line="300" w:lineRule="auto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b/>
          <w:lang w:eastAsia="pl-PL"/>
        </w:rPr>
        <w:t>§ 1 Przedmiot umowy</w:t>
      </w:r>
    </w:p>
    <w:p w14:paraId="33651B09" w14:textId="77777777" w:rsidR="00976964" w:rsidRPr="00A831C9" w:rsidRDefault="00976964" w:rsidP="00976964">
      <w:pPr>
        <w:numPr>
          <w:ilvl w:val="0"/>
          <w:numId w:val="1"/>
        </w:numPr>
        <w:suppressAutoHyphens/>
        <w:spacing w:after="0" w:line="300" w:lineRule="auto"/>
        <w:ind w:left="284" w:hanging="284"/>
        <w:rPr>
          <w:rFonts w:eastAsia="Calibri" w:cstheme="minorHAnsi"/>
          <w:color w:val="000000" w:themeColor="text1"/>
          <w:lang w:eastAsia="zh-CN"/>
        </w:rPr>
      </w:pPr>
      <w:r w:rsidRPr="00261646">
        <w:rPr>
          <w:rFonts w:eastAsia="Times New Roman" w:cstheme="minorHAnsi"/>
          <w:lang w:eastAsia="pl-PL"/>
        </w:rPr>
        <w:t xml:space="preserve">Zamawiający zleca, a Wykonawca przyjmuje do wykonania świadczenie usługi: „Transport i opieka nad uczniami niepełnosprawnymi w czasie przewozu z domu do szkoły i z powrotem, w </w:t>
      </w:r>
      <w:r w:rsidR="00875D5D">
        <w:rPr>
          <w:rFonts w:eastAsia="Times New Roman" w:cstheme="minorHAnsi"/>
          <w:lang w:eastAsia="pl-PL"/>
        </w:rPr>
        <w:t>roku</w:t>
      </w:r>
      <w:r w:rsidR="00396834">
        <w:rPr>
          <w:rFonts w:eastAsia="Times New Roman" w:cstheme="minorHAnsi"/>
          <w:lang w:eastAsia="pl-PL"/>
        </w:rPr>
        <w:t xml:space="preserve"> szkolny</w:t>
      </w:r>
      <w:r w:rsidR="00875D5D">
        <w:rPr>
          <w:rFonts w:eastAsia="Times New Roman" w:cstheme="minorHAnsi"/>
          <w:lang w:eastAsia="pl-PL"/>
        </w:rPr>
        <w:t>m</w:t>
      </w:r>
      <w:r w:rsidRPr="00261646">
        <w:rPr>
          <w:rFonts w:eastAsia="Times New Roman" w:cstheme="minorHAnsi"/>
          <w:lang w:eastAsia="pl-PL"/>
        </w:rPr>
        <w:t xml:space="preserve"> </w:t>
      </w:r>
      <w:r w:rsidRPr="00261646">
        <w:rPr>
          <w:rFonts w:eastAsia="Times New Roman" w:cstheme="minorHAnsi"/>
          <w:color w:val="000000"/>
          <w:lang w:eastAsia="pl-PL"/>
        </w:rPr>
        <w:t>202</w:t>
      </w:r>
      <w:r w:rsidR="00261646" w:rsidRPr="00261646">
        <w:rPr>
          <w:rFonts w:eastAsia="Times New Roman" w:cstheme="minorHAnsi"/>
          <w:color w:val="000000"/>
          <w:lang w:eastAsia="pl-PL"/>
        </w:rPr>
        <w:t>6</w:t>
      </w:r>
      <w:r w:rsidRPr="00261646">
        <w:rPr>
          <w:rFonts w:eastAsia="Times New Roman" w:cstheme="minorHAnsi"/>
          <w:color w:val="000000"/>
          <w:lang w:eastAsia="pl-PL"/>
        </w:rPr>
        <w:t>/202</w:t>
      </w:r>
      <w:r w:rsidR="00261646" w:rsidRPr="00261646">
        <w:rPr>
          <w:rFonts w:eastAsia="Times New Roman" w:cstheme="minorHAnsi"/>
          <w:color w:val="000000"/>
          <w:lang w:eastAsia="pl-PL"/>
        </w:rPr>
        <w:t xml:space="preserve">7 </w:t>
      </w:r>
      <w:r w:rsidR="00261646" w:rsidRPr="00A831C9">
        <w:rPr>
          <w:rFonts w:eastAsia="Times New Roman" w:cstheme="minorHAnsi"/>
          <w:color w:val="000000" w:themeColor="text1"/>
          <w:lang w:eastAsia="pl-PL"/>
        </w:rPr>
        <w:t xml:space="preserve">i </w:t>
      </w:r>
      <w:r w:rsidR="00875D5D" w:rsidRPr="00A831C9">
        <w:rPr>
          <w:rFonts w:eastAsia="Times New Roman" w:cstheme="minorHAnsi"/>
          <w:color w:val="000000" w:themeColor="text1"/>
          <w:lang w:eastAsia="pl-PL"/>
        </w:rPr>
        <w:t xml:space="preserve">roku szkolnym </w:t>
      </w:r>
      <w:r w:rsidR="00261646" w:rsidRPr="00A831C9">
        <w:rPr>
          <w:rFonts w:eastAsia="Times New Roman" w:cstheme="minorHAnsi"/>
          <w:color w:val="000000" w:themeColor="text1"/>
          <w:lang w:eastAsia="pl-PL"/>
        </w:rPr>
        <w:t>2027/2028</w:t>
      </w:r>
      <w:r w:rsidRPr="00A831C9">
        <w:rPr>
          <w:rFonts w:eastAsia="Times New Roman" w:cstheme="minorHAnsi"/>
          <w:color w:val="000000" w:themeColor="text1"/>
          <w:lang w:eastAsia="pl-PL"/>
        </w:rPr>
        <w:t>”.</w:t>
      </w:r>
    </w:p>
    <w:p w14:paraId="48CB016F" w14:textId="77777777" w:rsidR="00976964" w:rsidRPr="00A831C9" w:rsidRDefault="00976964" w:rsidP="00976964">
      <w:pPr>
        <w:numPr>
          <w:ilvl w:val="0"/>
          <w:numId w:val="1"/>
        </w:numPr>
        <w:suppressAutoHyphens/>
        <w:spacing w:after="0" w:line="300" w:lineRule="auto"/>
        <w:ind w:left="284" w:hanging="284"/>
        <w:rPr>
          <w:rFonts w:eastAsia="Calibri" w:cstheme="minorHAnsi"/>
          <w:color w:val="000000" w:themeColor="text1"/>
          <w:lang w:eastAsia="zh-CN"/>
        </w:rPr>
      </w:pPr>
      <w:r w:rsidRPr="00A831C9">
        <w:rPr>
          <w:rFonts w:eastAsia="Times New Roman" w:cstheme="minorHAnsi"/>
          <w:color w:val="000000" w:themeColor="text1"/>
          <w:lang w:eastAsia="pl-PL"/>
        </w:rPr>
        <w:t xml:space="preserve">Dowóz dzieci odbywa się we wszystkie dni nauki szkolnej, zgodnie z kalendarzem roku szkolnego </w:t>
      </w:r>
      <w:r w:rsidR="00261646" w:rsidRPr="00A831C9">
        <w:rPr>
          <w:rFonts w:eastAsia="Times New Roman" w:cstheme="minorHAnsi"/>
          <w:color w:val="000000" w:themeColor="text1"/>
          <w:lang w:eastAsia="pl-PL"/>
        </w:rPr>
        <w:t xml:space="preserve">2026/2027 </w:t>
      </w:r>
      <w:r w:rsidR="00261646" w:rsidRPr="00A831C9">
        <w:rPr>
          <w:rFonts w:eastAsia="Times New Roman" w:cstheme="minorHAnsi"/>
          <w:color w:val="000000" w:themeColor="text1"/>
          <w:lang w:eastAsia="pl-PL"/>
        </w:rPr>
        <w:br/>
        <w:t xml:space="preserve">i </w:t>
      </w:r>
      <w:r w:rsidR="00875D5D" w:rsidRPr="00A831C9">
        <w:rPr>
          <w:rFonts w:eastAsia="Times New Roman" w:cstheme="minorHAnsi"/>
          <w:color w:val="000000" w:themeColor="text1"/>
          <w:lang w:eastAsia="pl-PL"/>
        </w:rPr>
        <w:t xml:space="preserve">roku szkolnego </w:t>
      </w:r>
      <w:r w:rsidR="00261646" w:rsidRPr="00A831C9">
        <w:rPr>
          <w:rFonts w:eastAsia="Times New Roman" w:cstheme="minorHAnsi"/>
          <w:color w:val="000000" w:themeColor="text1"/>
          <w:lang w:eastAsia="pl-PL"/>
        </w:rPr>
        <w:t>2027/2028</w:t>
      </w:r>
      <w:r w:rsidRPr="00A831C9">
        <w:rPr>
          <w:rFonts w:eastAsia="Times New Roman" w:cstheme="minorHAnsi"/>
          <w:color w:val="000000" w:themeColor="text1"/>
          <w:lang w:eastAsia="pl-PL"/>
        </w:rPr>
        <w:t>.</w:t>
      </w:r>
    </w:p>
    <w:p w14:paraId="2F02DF02" w14:textId="2742D8A0" w:rsidR="00976964" w:rsidRPr="0035592D" w:rsidRDefault="00976964" w:rsidP="0035592D">
      <w:pPr>
        <w:numPr>
          <w:ilvl w:val="0"/>
          <w:numId w:val="1"/>
        </w:numPr>
        <w:suppressAutoHyphens/>
        <w:spacing w:after="0" w:line="300" w:lineRule="auto"/>
        <w:ind w:left="284" w:hanging="284"/>
        <w:rPr>
          <w:rFonts w:eastAsia="Calibri" w:cstheme="minorHAnsi"/>
          <w:lang w:eastAsia="zh-CN"/>
        </w:rPr>
      </w:pPr>
      <w:r w:rsidRPr="000377B9">
        <w:rPr>
          <w:rFonts w:eastAsia="Times New Roman" w:cstheme="minorHAnsi"/>
          <w:lang w:eastAsia="pl-PL"/>
        </w:rPr>
        <w:t xml:space="preserve">Dowożeniem objęte są dzieci niepełnosprawne zamieszkałe w Warszawie na terenie Dzielnicy Bemowo uczęszczające do przedszkoli, szkół podstawowych i ponadpodstawowych oraz innych placówek wymienionych w art. 2 pkt 7 ustawy z dnia 14 grudnia 2016 r. </w:t>
      </w:r>
      <w:r w:rsidRPr="000377B9">
        <w:rPr>
          <w:rFonts w:eastAsia="Times New Roman" w:cstheme="minorHAnsi"/>
          <w:i/>
          <w:lang w:eastAsia="pl-PL"/>
        </w:rPr>
        <w:t xml:space="preserve">Prawo oświatowe </w:t>
      </w:r>
      <w:r w:rsidRPr="000377B9">
        <w:rPr>
          <w:rFonts w:eastAsia="Times New Roman" w:cstheme="minorHAnsi"/>
          <w:lang w:eastAsia="pl-PL"/>
        </w:rPr>
        <w:t>(Dz. U. z 202</w:t>
      </w:r>
      <w:r w:rsidR="004E638F" w:rsidRPr="000377B9">
        <w:rPr>
          <w:rFonts w:eastAsia="Times New Roman" w:cstheme="minorHAnsi"/>
          <w:lang w:eastAsia="pl-PL"/>
        </w:rPr>
        <w:t>5</w:t>
      </w:r>
      <w:r w:rsidRPr="000377B9">
        <w:rPr>
          <w:rFonts w:eastAsia="Times New Roman" w:cstheme="minorHAnsi"/>
          <w:lang w:eastAsia="pl-PL"/>
        </w:rPr>
        <w:t xml:space="preserve"> r. poz. </w:t>
      </w:r>
      <w:r w:rsidR="004E638F" w:rsidRPr="000377B9">
        <w:rPr>
          <w:rFonts w:eastAsia="Times New Roman" w:cstheme="minorHAnsi"/>
          <w:lang w:eastAsia="pl-PL"/>
        </w:rPr>
        <w:t>1043</w:t>
      </w:r>
      <w:r w:rsidR="0074072D" w:rsidRPr="000377B9">
        <w:rPr>
          <w:rFonts w:eastAsia="Times New Roman" w:cstheme="minorHAnsi"/>
          <w:lang w:eastAsia="pl-PL"/>
        </w:rPr>
        <w:t xml:space="preserve"> ze zm.</w:t>
      </w:r>
      <w:r w:rsidRPr="000377B9">
        <w:rPr>
          <w:rFonts w:eastAsia="Times New Roman" w:cstheme="minorHAnsi"/>
          <w:lang w:eastAsia="pl-PL"/>
        </w:rPr>
        <w:t>), zgodnie z Opisem Przedmiotu Zamówienia stanowiącym załącznik nr 2 do umowy (</w:t>
      </w:r>
      <w:r w:rsidRPr="000377B9">
        <w:rPr>
          <w:rFonts w:eastAsia="Times New Roman" w:cstheme="minorHAnsi"/>
          <w:color w:val="000000" w:themeColor="text1"/>
          <w:lang w:eastAsia="pl-PL"/>
        </w:rPr>
        <w:t xml:space="preserve">dalej OPZ). </w:t>
      </w:r>
      <w:r w:rsidR="000377B9" w:rsidRPr="000377B9">
        <w:rPr>
          <w:rFonts w:eastAsia="Calibri" w:cstheme="minorHAnsi"/>
          <w:lang w:eastAsia="zh-CN"/>
        </w:rPr>
        <w:t xml:space="preserve">Wykaz dzieci niepełnosprawnych objętych dowożeniem w roku szkolnym 2026/2027 Wykonawca otrzymuje po podpisaniu umowy, </w:t>
      </w:r>
      <w:r w:rsidR="000377B9">
        <w:rPr>
          <w:rFonts w:eastAsia="Calibri" w:cstheme="minorHAnsi"/>
          <w:lang w:eastAsia="zh-CN"/>
        </w:rPr>
        <w:t>natomiast</w:t>
      </w:r>
      <w:r w:rsidR="000377B9" w:rsidRPr="000377B9">
        <w:rPr>
          <w:rFonts w:eastAsia="Calibri" w:cstheme="minorHAnsi"/>
          <w:lang w:eastAsia="zh-CN"/>
        </w:rPr>
        <w:t xml:space="preserve"> </w:t>
      </w:r>
      <w:r w:rsidR="0035592D">
        <w:rPr>
          <w:rFonts w:eastAsia="Calibri" w:cstheme="minorHAnsi"/>
          <w:lang w:eastAsia="zh-CN"/>
        </w:rPr>
        <w:t xml:space="preserve">wykaz dzieci </w:t>
      </w:r>
      <w:r w:rsidR="000377B9" w:rsidRPr="000377B9">
        <w:rPr>
          <w:rFonts w:eastAsia="Calibri" w:cstheme="minorHAnsi"/>
          <w:lang w:eastAsia="zh-CN"/>
        </w:rPr>
        <w:t xml:space="preserve">objętych dowożeniem </w:t>
      </w:r>
      <w:r w:rsidR="000377B9">
        <w:rPr>
          <w:rFonts w:eastAsia="Calibri" w:cstheme="minorHAnsi"/>
          <w:lang w:eastAsia="zh-CN"/>
        </w:rPr>
        <w:t>w</w:t>
      </w:r>
      <w:r w:rsidR="000377B9" w:rsidRPr="000377B9">
        <w:rPr>
          <w:rFonts w:eastAsia="Calibri" w:cstheme="minorHAnsi"/>
          <w:lang w:eastAsia="zh-CN"/>
        </w:rPr>
        <w:t xml:space="preserve"> rok</w:t>
      </w:r>
      <w:r w:rsidR="000377B9">
        <w:rPr>
          <w:rFonts w:eastAsia="Calibri" w:cstheme="minorHAnsi"/>
          <w:lang w:eastAsia="zh-CN"/>
        </w:rPr>
        <w:t>u</w:t>
      </w:r>
      <w:r w:rsidR="000377B9" w:rsidRPr="000377B9">
        <w:rPr>
          <w:rFonts w:eastAsia="Calibri" w:cstheme="minorHAnsi"/>
          <w:lang w:eastAsia="zh-CN"/>
        </w:rPr>
        <w:t xml:space="preserve"> szkolny</w:t>
      </w:r>
      <w:r w:rsidR="000377B9">
        <w:rPr>
          <w:rFonts w:eastAsia="Calibri" w:cstheme="minorHAnsi"/>
          <w:lang w:eastAsia="zh-CN"/>
        </w:rPr>
        <w:t>m</w:t>
      </w:r>
      <w:r w:rsidR="000377B9" w:rsidRPr="000377B9">
        <w:rPr>
          <w:rFonts w:eastAsia="Calibri" w:cstheme="minorHAnsi"/>
          <w:lang w:eastAsia="zh-CN"/>
        </w:rPr>
        <w:t xml:space="preserve"> 2027/2028 </w:t>
      </w:r>
      <w:r w:rsidR="0035592D">
        <w:rPr>
          <w:rFonts w:eastAsia="Calibri" w:cstheme="minorHAnsi"/>
          <w:lang w:eastAsia="zh-CN"/>
        </w:rPr>
        <w:t>14 dni przed. przed 1 września 2027 r.</w:t>
      </w:r>
    </w:p>
    <w:p w14:paraId="1C3227D8" w14:textId="77777777" w:rsidR="00976964" w:rsidRPr="00261646" w:rsidRDefault="00976964" w:rsidP="00976964">
      <w:pPr>
        <w:numPr>
          <w:ilvl w:val="0"/>
          <w:numId w:val="1"/>
        </w:numPr>
        <w:suppressAutoHyphens/>
        <w:spacing w:after="0" w:line="300" w:lineRule="auto"/>
        <w:ind w:left="284" w:hanging="284"/>
        <w:rPr>
          <w:rFonts w:eastAsia="Calibri" w:cstheme="minorHAnsi"/>
          <w:lang w:eastAsia="zh-CN"/>
        </w:rPr>
      </w:pPr>
      <w:r w:rsidRPr="00261646">
        <w:rPr>
          <w:rFonts w:eastAsia="Times New Roman" w:cstheme="minorHAnsi"/>
          <w:lang w:eastAsia="pl-PL"/>
        </w:rPr>
        <w:t>W ramach realizacji umowy Wykonawca zobowiązany jest w szczególności:</w:t>
      </w:r>
    </w:p>
    <w:p w14:paraId="4B2F5452" w14:textId="77777777" w:rsidR="00976964" w:rsidRPr="00B65757" w:rsidRDefault="00976964" w:rsidP="00976964">
      <w:pPr>
        <w:numPr>
          <w:ilvl w:val="0"/>
          <w:numId w:val="9"/>
        </w:numPr>
        <w:tabs>
          <w:tab w:val="clear" w:pos="360"/>
          <w:tab w:val="num" w:pos="709"/>
        </w:tabs>
        <w:suppressAutoHyphens/>
        <w:spacing w:after="0" w:line="300" w:lineRule="auto"/>
        <w:ind w:left="567" w:hanging="283"/>
        <w:contextualSpacing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 xml:space="preserve">zapewnić transport dzieci niepełnosprawnych przewożąc je w grupach w przystosowanych pod względem technicznym do tego celu samochodach, </w:t>
      </w:r>
    </w:p>
    <w:p w14:paraId="71C2B93C" w14:textId="77777777" w:rsidR="00976964" w:rsidRPr="00B65757" w:rsidRDefault="00976964" w:rsidP="00976964">
      <w:pPr>
        <w:numPr>
          <w:ilvl w:val="0"/>
          <w:numId w:val="9"/>
        </w:numPr>
        <w:tabs>
          <w:tab w:val="clear" w:pos="360"/>
          <w:tab w:val="num" w:pos="567"/>
        </w:tabs>
        <w:suppressAutoHyphens/>
        <w:spacing w:after="0" w:line="300" w:lineRule="auto"/>
        <w:ind w:left="567" w:hanging="283"/>
        <w:contextualSpacing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zapewnić transport dzieci niepełnosprawnych, u których stan zdrowia powoduje konieczność stałej asysty osoby przeszkolonej (matka, ojciec, opiekun prawny) - w przypadku zgłoszenia takich dzieci,</w:t>
      </w:r>
    </w:p>
    <w:p w14:paraId="56491EC4" w14:textId="77777777" w:rsidR="00976964" w:rsidRPr="00B65757" w:rsidRDefault="00976964" w:rsidP="00976964">
      <w:pPr>
        <w:numPr>
          <w:ilvl w:val="0"/>
          <w:numId w:val="9"/>
        </w:numPr>
        <w:tabs>
          <w:tab w:val="clear" w:pos="360"/>
        </w:tabs>
        <w:suppressAutoHyphens/>
        <w:spacing w:after="0" w:line="300" w:lineRule="auto"/>
        <w:ind w:left="567" w:hanging="283"/>
        <w:contextualSpacing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 xml:space="preserve">zapewnić rodzicom/opiekunom prawnym dzieci, o których mowa w pkt 2 miejsce w samochodzie obok dzieci, celem sprawowania opieki nad </w:t>
      </w:r>
      <w:r>
        <w:rPr>
          <w:rFonts w:eastAsia="Times New Roman" w:cstheme="minorHAnsi"/>
          <w:lang w:eastAsia="pl-PL"/>
        </w:rPr>
        <w:t>ni</w:t>
      </w:r>
      <w:r w:rsidRPr="00B65757">
        <w:rPr>
          <w:rFonts w:eastAsia="Times New Roman" w:cstheme="minorHAnsi"/>
          <w:lang w:eastAsia="pl-PL"/>
        </w:rPr>
        <w:t>mi w czasie transportu,</w:t>
      </w:r>
    </w:p>
    <w:p w14:paraId="4E2E3BAA" w14:textId="77777777" w:rsidR="00976964" w:rsidRPr="00B65757" w:rsidRDefault="00976964" w:rsidP="00976964">
      <w:pPr>
        <w:numPr>
          <w:ilvl w:val="0"/>
          <w:numId w:val="9"/>
        </w:numPr>
        <w:tabs>
          <w:tab w:val="clear" w:pos="360"/>
        </w:tabs>
        <w:suppressAutoHyphens/>
        <w:spacing w:after="0" w:line="300" w:lineRule="auto"/>
        <w:ind w:left="567" w:hanging="283"/>
        <w:contextualSpacing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 xml:space="preserve">zapewnić dzieciom, o których mowa w pkt 1 opiekę w czasie transportu poprzez zatrudnienie opiekunów, </w:t>
      </w:r>
    </w:p>
    <w:p w14:paraId="5EB3C944" w14:textId="77777777" w:rsidR="00976964" w:rsidRPr="00B65757" w:rsidRDefault="00976964" w:rsidP="00976964">
      <w:pPr>
        <w:numPr>
          <w:ilvl w:val="0"/>
          <w:numId w:val="9"/>
        </w:numPr>
        <w:tabs>
          <w:tab w:val="clear" w:pos="360"/>
        </w:tabs>
        <w:suppressAutoHyphens/>
        <w:spacing w:after="0" w:line="300" w:lineRule="auto"/>
        <w:ind w:left="567" w:hanging="283"/>
        <w:contextualSpacing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zapewnić transport wózków inwalidzkich użytkowanych przez przewożone dzieci.</w:t>
      </w:r>
    </w:p>
    <w:p w14:paraId="323D0DBF" w14:textId="77777777" w:rsidR="00976964" w:rsidRPr="00A831C9" w:rsidRDefault="00976964" w:rsidP="00976964">
      <w:pPr>
        <w:numPr>
          <w:ilvl w:val="0"/>
          <w:numId w:val="1"/>
        </w:numPr>
        <w:tabs>
          <w:tab w:val="left" w:pos="851"/>
        </w:tabs>
        <w:suppressAutoHyphens/>
        <w:spacing w:after="0" w:line="300" w:lineRule="auto"/>
        <w:ind w:left="284" w:hanging="284"/>
        <w:contextualSpacing/>
        <w:rPr>
          <w:rFonts w:eastAsia="Calibri" w:cstheme="minorHAnsi"/>
          <w:color w:val="000000" w:themeColor="text1"/>
          <w:lang w:eastAsia="zh-CN"/>
        </w:rPr>
      </w:pPr>
      <w:r w:rsidRPr="00A831C9">
        <w:rPr>
          <w:rFonts w:eastAsia="Times New Roman" w:cstheme="minorHAnsi"/>
          <w:color w:val="000000" w:themeColor="text1"/>
          <w:lang w:eastAsia="pl-PL"/>
        </w:rPr>
        <w:t xml:space="preserve">Maksymalna liczba dzieci objętych dowożeniem w zakresie tej umowy </w:t>
      </w:r>
      <w:r w:rsidR="0074072D" w:rsidRPr="00A831C9">
        <w:rPr>
          <w:rFonts w:eastAsia="Times New Roman" w:cstheme="minorHAnsi"/>
          <w:color w:val="000000" w:themeColor="text1"/>
          <w:lang w:eastAsia="pl-PL"/>
        </w:rPr>
        <w:t>w każdym roku szkolnym</w:t>
      </w:r>
      <w:r w:rsidR="00E204F1" w:rsidRPr="00A831C9">
        <w:rPr>
          <w:rFonts w:eastAsia="Times New Roman" w:cstheme="minorHAnsi"/>
          <w:color w:val="000000" w:themeColor="text1"/>
          <w:lang w:eastAsia="pl-PL"/>
        </w:rPr>
        <w:t>, o którym mowa w ust. 1</w:t>
      </w:r>
      <w:r w:rsidR="0074072D" w:rsidRPr="00A831C9">
        <w:rPr>
          <w:rFonts w:eastAsia="Times New Roman" w:cstheme="minorHAnsi"/>
          <w:color w:val="000000" w:themeColor="text1"/>
          <w:lang w:eastAsia="pl-PL"/>
        </w:rPr>
        <w:t xml:space="preserve"> to</w:t>
      </w:r>
      <w:r w:rsidRPr="00A831C9">
        <w:rPr>
          <w:rFonts w:eastAsia="Times New Roman" w:cstheme="minorHAnsi"/>
          <w:color w:val="000000" w:themeColor="text1"/>
          <w:lang w:eastAsia="pl-PL"/>
        </w:rPr>
        <w:t xml:space="preserve"> </w:t>
      </w:r>
      <w:r w:rsidR="00D97932" w:rsidRPr="00A831C9">
        <w:rPr>
          <w:rFonts w:eastAsia="Times New Roman" w:cstheme="minorHAnsi"/>
          <w:color w:val="000000" w:themeColor="text1"/>
          <w:lang w:eastAsia="pl-PL"/>
        </w:rPr>
        <w:t>70</w:t>
      </w:r>
      <w:r w:rsidRPr="00A831C9">
        <w:rPr>
          <w:rFonts w:eastAsia="Times New Roman" w:cstheme="minorHAnsi"/>
          <w:color w:val="000000" w:themeColor="text1"/>
          <w:lang w:eastAsia="pl-PL"/>
        </w:rPr>
        <w:t xml:space="preserve"> osób (zgodnie z pkt. 9 OPZ).</w:t>
      </w:r>
    </w:p>
    <w:p w14:paraId="6B451C45" w14:textId="77777777" w:rsidR="00976964" w:rsidRPr="00B65757" w:rsidRDefault="00976964" w:rsidP="00976964">
      <w:pPr>
        <w:suppressAutoHyphens/>
        <w:spacing w:before="240" w:after="120" w:line="300" w:lineRule="auto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b/>
          <w:lang w:eastAsia="pl-PL"/>
        </w:rPr>
        <w:t>§ 2 Cesja</w:t>
      </w:r>
    </w:p>
    <w:p w14:paraId="555A72A2" w14:textId="77777777" w:rsidR="00976964" w:rsidRPr="00B65757" w:rsidRDefault="00976964" w:rsidP="00976964">
      <w:pPr>
        <w:suppressAutoHyphens/>
        <w:spacing w:after="0" w:line="300" w:lineRule="auto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 xml:space="preserve">Wykonawca nie może dokonać cesji żadnych praw i roszczeń lub przeniesienia obowiązków wynikających </w:t>
      </w:r>
      <w:r>
        <w:rPr>
          <w:rFonts w:eastAsia="Times New Roman" w:cstheme="minorHAnsi"/>
          <w:lang w:eastAsia="pl-PL"/>
        </w:rPr>
        <w:br/>
      </w:r>
      <w:r w:rsidRPr="00B65757">
        <w:rPr>
          <w:rFonts w:eastAsia="Times New Roman" w:cstheme="minorHAnsi"/>
          <w:lang w:eastAsia="pl-PL"/>
        </w:rPr>
        <w:t>z niniejszej umowy na rzecz osoby trzeciej bez uprzedniej pisemnej zgody Zamawiającego.</w:t>
      </w:r>
    </w:p>
    <w:p w14:paraId="09EC9C87" w14:textId="77777777" w:rsidR="00976964" w:rsidRPr="00B65757" w:rsidRDefault="00976964" w:rsidP="00976964">
      <w:pPr>
        <w:suppressAutoHyphens/>
        <w:spacing w:before="240" w:after="120" w:line="300" w:lineRule="auto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b/>
          <w:lang w:eastAsia="pl-PL"/>
        </w:rPr>
        <w:lastRenderedPageBreak/>
        <w:t>§ 3 Termin realizacji</w:t>
      </w:r>
    </w:p>
    <w:p w14:paraId="553D9B31" w14:textId="77777777" w:rsidR="00976964" w:rsidRPr="00B65757" w:rsidRDefault="00976964" w:rsidP="00976964">
      <w:pPr>
        <w:tabs>
          <w:tab w:val="left" w:pos="284"/>
        </w:tabs>
        <w:suppressAutoHyphens/>
        <w:spacing w:after="0" w:line="300" w:lineRule="auto"/>
        <w:ind w:left="284" w:hanging="284"/>
        <w:rPr>
          <w:rFonts w:eastAsia="Calibri" w:cstheme="minorHAnsi"/>
          <w:lang w:eastAsia="zh-CN"/>
        </w:rPr>
      </w:pPr>
      <w:r w:rsidRPr="00A831C9">
        <w:rPr>
          <w:rFonts w:eastAsia="Times New Roman" w:cstheme="minorHAnsi"/>
          <w:color w:val="000000" w:themeColor="text1"/>
          <w:lang w:eastAsia="pl-PL"/>
        </w:rPr>
        <w:t>1.</w:t>
      </w:r>
      <w:r w:rsidRPr="00A831C9">
        <w:rPr>
          <w:rFonts w:eastAsia="Times New Roman" w:cstheme="minorHAnsi"/>
          <w:color w:val="000000" w:themeColor="text1"/>
          <w:lang w:eastAsia="pl-PL"/>
        </w:rPr>
        <w:tab/>
        <w:t xml:space="preserve">Termin realizacji przedmiotu zamówienia ustala się na </w:t>
      </w:r>
      <w:r w:rsidR="00261646" w:rsidRPr="00A831C9">
        <w:rPr>
          <w:rFonts w:eastAsia="Times New Roman" w:cstheme="minorHAnsi"/>
          <w:color w:val="000000" w:themeColor="text1"/>
          <w:lang w:eastAsia="pl-PL"/>
        </w:rPr>
        <w:t>24</w:t>
      </w:r>
      <w:r w:rsidRPr="00A831C9">
        <w:rPr>
          <w:rFonts w:eastAsia="Times New Roman" w:cstheme="minorHAnsi"/>
          <w:color w:val="000000" w:themeColor="text1"/>
          <w:lang w:eastAsia="pl-PL"/>
        </w:rPr>
        <w:t xml:space="preserve"> (</w:t>
      </w:r>
      <w:r w:rsidR="00261646" w:rsidRPr="00A831C9">
        <w:rPr>
          <w:rFonts w:eastAsia="Times New Roman" w:cstheme="minorHAnsi"/>
          <w:color w:val="000000" w:themeColor="text1"/>
          <w:lang w:eastAsia="pl-PL"/>
        </w:rPr>
        <w:t>dwadzieścia cztery</w:t>
      </w:r>
      <w:r w:rsidRPr="00A831C9">
        <w:rPr>
          <w:rFonts w:eastAsia="Times New Roman" w:cstheme="minorHAnsi"/>
          <w:color w:val="000000" w:themeColor="text1"/>
          <w:lang w:eastAsia="pl-PL"/>
        </w:rPr>
        <w:t>) miesi</w:t>
      </w:r>
      <w:r w:rsidR="00261646" w:rsidRPr="00A831C9">
        <w:rPr>
          <w:rFonts w:eastAsia="Times New Roman" w:cstheme="minorHAnsi"/>
          <w:color w:val="000000" w:themeColor="text1"/>
          <w:lang w:eastAsia="pl-PL"/>
        </w:rPr>
        <w:t>ące</w:t>
      </w:r>
      <w:r w:rsidRPr="00A831C9">
        <w:rPr>
          <w:rFonts w:eastAsia="Times New Roman" w:cstheme="minorHAnsi"/>
          <w:color w:val="000000" w:themeColor="text1"/>
          <w:lang w:eastAsia="pl-PL"/>
        </w:rPr>
        <w:t xml:space="preserve">, w okresie od dnia </w:t>
      </w:r>
      <w:r w:rsidR="00261646" w:rsidRPr="00A831C9">
        <w:rPr>
          <w:rFonts w:eastAsia="Times New Roman" w:cstheme="minorHAnsi"/>
          <w:color w:val="000000" w:themeColor="text1"/>
          <w:lang w:eastAsia="pl-PL"/>
        </w:rPr>
        <w:br/>
      </w:r>
      <w:r>
        <w:rPr>
          <w:rFonts w:eastAsia="Times New Roman" w:cstheme="minorHAnsi"/>
          <w:lang w:eastAsia="pl-PL"/>
        </w:rPr>
        <w:t xml:space="preserve">1 </w:t>
      </w:r>
      <w:r w:rsidRPr="00B65757">
        <w:rPr>
          <w:rFonts w:eastAsia="Times New Roman" w:cstheme="minorHAnsi"/>
          <w:lang w:eastAsia="pl-PL"/>
        </w:rPr>
        <w:t>września 202</w:t>
      </w:r>
      <w:r w:rsidR="00261646">
        <w:rPr>
          <w:rFonts w:eastAsia="Times New Roman" w:cstheme="minorHAnsi"/>
          <w:lang w:eastAsia="pl-PL"/>
        </w:rPr>
        <w:t>6</w:t>
      </w:r>
      <w:r w:rsidRPr="00B65757">
        <w:rPr>
          <w:rFonts w:eastAsia="Times New Roman" w:cstheme="minorHAnsi"/>
          <w:lang w:eastAsia="pl-PL"/>
        </w:rPr>
        <w:t xml:space="preserve"> r. do dnia </w:t>
      </w:r>
      <w:r>
        <w:rPr>
          <w:rFonts w:eastAsia="Times New Roman" w:cstheme="minorHAnsi"/>
          <w:lang w:eastAsia="pl-PL"/>
        </w:rPr>
        <w:t>31</w:t>
      </w:r>
      <w:r w:rsidRPr="00B65757">
        <w:rPr>
          <w:rFonts w:eastAsia="Times New Roman" w:cstheme="minorHAnsi"/>
          <w:lang w:eastAsia="pl-PL"/>
        </w:rPr>
        <w:t xml:space="preserve"> sierpnia 202</w:t>
      </w:r>
      <w:r w:rsidR="00261646">
        <w:rPr>
          <w:rFonts w:eastAsia="Times New Roman" w:cstheme="minorHAnsi"/>
          <w:lang w:eastAsia="pl-PL"/>
        </w:rPr>
        <w:t>8</w:t>
      </w:r>
      <w:r w:rsidRPr="00B65757">
        <w:rPr>
          <w:rFonts w:eastAsia="Times New Roman" w:cstheme="minorHAnsi"/>
          <w:lang w:eastAsia="pl-PL"/>
        </w:rPr>
        <w:t xml:space="preserve"> r</w:t>
      </w:r>
      <w:r w:rsidR="00261646">
        <w:rPr>
          <w:rFonts w:eastAsia="Times New Roman" w:cstheme="minorHAnsi"/>
          <w:lang w:eastAsia="pl-PL"/>
        </w:rPr>
        <w:t>. wg</w:t>
      </w:r>
      <w:r w:rsidR="0087458A">
        <w:rPr>
          <w:rFonts w:eastAsia="Times New Roman" w:cstheme="minorHAnsi"/>
          <w:lang w:eastAsia="pl-PL"/>
        </w:rPr>
        <w:t xml:space="preserve"> danych określonych w formularzu ofertowym dla każdego rodzaju placówek</w:t>
      </w:r>
      <w:r w:rsidR="00261646">
        <w:rPr>
          <w:rFonts w:eastAsia="Times New Roman" w:cstheme="minorHAnsi"/>
          <w:lang w:eastAsia="pl-PL"/>
        </w:rPr>
        <w:t>.</w:t>
      </w:r>
    </w:p>
    <w:p w14:paraId="377790D3" w14:textId="77777777" w:rsidR="00976964" w:rsidRPr="00775860" w:rsidRDefault="00976964" w:rsidP="00976964">
      <w:pPr>
        <w:tabs>
          <w:tab w:val="left" w:pos="284"/>
        </w:tabs>
        <w:suppressAutoHyphens/>
        <w:spacing w:after="0" w:line="300" w:lineRule="auto"/>
        <w:ind w:left="284" w:hanging="284"/>
        <w:rPr>
          <w:rFonts w:eastAsia="Calibri" w:cstheme="minorHAnsi"/>
          <w:lang w:eastAsia="zh-CN"/>
        </w:rPr>
      </w:pPr>
      <w:r>
        <w:rPr>
          <w:rFonts w:eastAsia="Times New Roman" w:cstheme="minorHAnsi"/>
          <w:lang w:eastAsia="pl-PL"/>
        </w:rPr>
        <w:t>2.</w:t>
      </w:r>
      <w:r>
        <w:rPr>
          <w:rFonts w:eastAsia="Times New Roman" w:cstheme="minorHAnsi"/>
          <w:lang w:eastAsia="pl-PL"/>
        </w:rPr>
        <w:tab/>
      </w:r>
      <w:r w:rsidR="0087458A">
        <w:rPr>
          <w:rFonts w:eastAsia="Times New Roman" w:cstheme="minorHAnsi"/>
          <w:lang w:eastAsia="pl-PL"/>
        </w:rPr>
        <w:t>K</w:t>
      </w:r>
      <w:r w:rsidRPr="00B65757">
        <w:rPr>
          <w:rFonts w:eastAsia="Times New Roman" w:cstheme="minorHAnsi"/>
          <w:lang w:eastAsia="pl-PL"/>
        </w:rPr>
        <w:t xml:space="preserve">alendarz roku szkolnego </w:t>
      </w:r>
      <w:r w:rsidR="0087458A">
        <w:rPr>
          <w:rFonts w:eastAsia="Times New Roman" w:cstheme="minorHAnsi"/>
          <w:lang w:eastAsia="pl-PL"/>
        </w:rPr>
        <w:t xml:space="preserve">2026/2027 </w:t>
      </w:r>
      <w:r w:rsidRPr="00B65757">
        <w:rPr>
          <w:rFonts w:eastAsia="Times New Roman" w:cstheme="minorHAnsi"/>
          <w:lang w:eastAsia="pl-PL"/>
        </w:rPr>
        <w:t xml:space="preserve">w placówkach feryjnych uwzględnia 10 dniowy okres ferii zimowych </w:t>
      </w:r>
      <w:r>
        <w:rPr>
          <w:rFonts w:eastAsia="Times New Roman" w:cstheme="minorHAnsi"/>
          <w:lang w:eastAsia="pl-PL"/>
        </w:rPr>
        <w:br/>
      </w:r>
      <w:r w:rsidRPr="00B65757">
        <w:rPr>
          <w:rFonts w:eastAsia="Times New Roman" w:cstheme="minorHAnsi"/>
          <w:lang w:eastAsia="pl-PL"/>
        </w:rPr>
        <w:t xml:space="preserve">w okresie od </w:t>
      </w:r>
      <w:r>
        <w:rPr>
          <w:rFonts w:eastAsia="Times New Roman" w:cstheme="minorHAnsi"/>
          <w:lang w:eastAsia="pl-PL"/>
        </w:rPr>
        <w:t xml:space="preserve">1 do </w:t>
      </w:r>
      <w:r w:rsidR="0087458A">
        <w:rPr>
          <w:rFonts w:eastAsia="Times New Roman" w:cstheme="minorHAnsi"/>
          <w:lang w:eastAsia="pl-PL"/>
        </w:rPr>
        <w:t>12</w:t>
      </w:r>
      <w:r>
        <w:rPr>
          <w:rFonts w:eastAsia="Times New Roman" w:cstheme="minorHAnsi"/>
          <w:lang w:eastAsia="pl-PL"/>
        </w:rPr>
        <w:t xml:space="preserve"> </w:t>
      </w:r>
      <w:r w:rsidR="0087458A">
        <w:rPr>
          <w:rFonts w:eastAsia="Times New Roman" w:cstheme="minorHAnsi"/>
          <w:lang w:eastAsia="pl-PL"/>
        </w:rPr>
        <w:t>lutego</w:t>
      </w:r>
      <w:r w:rsidRPr="00B65757">
        <w:rPr>
          <w:rFonts w:eastAsia="Times New Roman" w:cstheme="minorHAnsi"/>
          <w:lang w:eastAsia="pl-PL"/>
        </w:rPr>
        <w:t xml:space="preserve"> 202</w:t>
      </w:r>
      <w:r w:rsidR="0087458A">
        <w:rPr>
          <w:rFonts w:eastAsia="Times New Roman" w:cstheme="minorHAnsi"/>
          <w:lang w:eastAsia="pl-PL"/>
        </w:rPr>
        <w:t>7</w:t>
      </w:r>
      <w:r w:rsidRPr="00B65757">
        <w:rPr>
          <w:rFonts w:eastAsia="Times New Roman" w:cstheme="minorHAnsi"/>
          <w:lang w:eastAsia="pl-PL"/>
        </w:rPr>
        <w:t xml:space="preserve"> r.</w:t>
      </w:r>
      <w:r w:rsidR="0087458A">
        <w:rPr>
          <w:rFonts w:eastAsia="Times New Roman" w:cstheme="minorHAnsi"/>
          <w:lang w:eastAsia="pl-PL"/>
        </w:rPr>
        <w:t>, zaś w roku szkolnym 2027/2028 – w okresie od 14 do 25 lutego 2028 r.</w:t>
      </w:r>
    </w:p>
    <w:p w14:paraId="00FBC952" w14:textId="77777777" w:rsidR="00976964" w:rsidRPr="00B65757" w:rsidRDefault="00976964" w:rsidP="00976964">
      <w:pPr>
        <w:suppressAutoHyphens/>
        <w:spacing w:before="240" w:after="120" w:line="300" w:lineRule="auto"/>
        <w:ind w:left="284" w:hanging="284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b/>
          <w:lang w:eastAsia="pl-PL"/>
        </w:rPr>
        <w:t>§ 4 Obowiązki Wykonawcy</w:t>
      </w:r>
    </w:p>
    <w:p w14:paraId="5666FA06" w14:textId="77777777" w:rsidR="00976964" w:rsidRPr="00B65757" w:rsidRDefault="00976964" w:rsidP="00976964">
      <w:pPr>
        <w:numPr>
          <w:ilvl w:val="0"/>
          <w:numId w:val="2"/>
        </w:numPr>
        <w:tabs>
          <w:tab w:val="clear" w:pos="360"/>
        </w:tabs>
        <w:suppressAutoHyphens/>
        <w:spacing w:after="0" w:line="300" w:lineRule="auto"/>
        <w:ind w:left="284" w:hanging="284"/>
        <w:rPr>
          <w:rFonts w:eastAsia="Calibri" w:cstheme="minorHAnsi"/>
          <w:color w:val="000000"/>
          <w:lang w:eastAsia="zh-CN"/>
        </w:rPr>
      </w:pPr>
      <w:r w:rsidRPr="00B65757">
        <w:rPr>
          <w:rFonts w:eastAsia="Times New Roman" w:cstheme="minorHAnsi"/>
          <w:color w:val="000000"/>
          <w:lang w:eastAsia="pl-PL"/>
        </w:rPr>
        <w:t xml:space="preserve">Wykonawca zobowiązuje się realizować przedmiot umowy zgodnie z zapisami w OPZ, Specyfikacji Warunków Zamówienia (dalej SWZ) oraz zgodnie z postanowieniami niniejszej umowy. </w:t>
      </w:r>
    </w:p>
    <w:p w14:paraId="47928A9A" w14:textId="77777777" w:rsidR="00976964" w:rsidRPr="00B65757" w:rsidRDefault="00976964" w:rsidP="00976964">
      <w:pPr>
        <w:numPr>
          <w:ilvl w:val="0"/>
          <w:numId w:val="2"/>
        </w:numPr>
        <w:tabs>
          <w:tab w:val="clear" w:pos="360"/>
        </w:tabs>
        <w:suppressAutoHyphens/>
        <w:spacing w:after="0" w:line="300" w:lineRule="auto"/>
        <w:ind w:left="284" w:hanging="284"/>
        <w:rPr>
          <w:rFonts w:eastAsia="Calibri" w:cstheme="minorHAnsi"/>
          <w:color w:val="000000"/>
          <w:lang w:eastAsia="zh-CN"/>
        </w:rPr>
      </w:pPr>
      <w:r w:rsidRPr="00B65757">
        <w:rPr>
          <w:rFonts w:eastAsia="Times New Roman" w:cstheme="minorHAnsi"/>
          <w:color w:val="000000"/>
          <w:lang w:eastAsia="pl-PL"/>
        </w:rPr>
        <w:t>Wykonawca oświadcza, że posiada:</w:t>
      </w:r>
    </w:p>
    <w:p w14:paraId="5BDC13C1" w14:textId="77777777" w:rsidR="00976964" w:rsidRPr="00B65757" w:rsidRDefault="00976964" w:rsidP="00976964">
      <w:pPr>
        <w:suppressAutoHyphens/>
        <w:spacing w:after="0" w:line="300" w:lineRule="auto"/>
        <w:ind w:left="567" w:hanging="283"/>
        <w:rPr>
          <w:rFonts w:eastAsia="Calibri" w:cstheme="minorHAnsi"/>
          <w:color w:val="000000"/>
          <w:lang w:eastAsia="zh-CN"/>
        </w:rPr>
      </w:pPr>
      <w:bookmarkStart w:id="0" w:name="_Hlk216956299"/>
      <w:r w:rsidRPr="00B65757">
        <w:rPr>
          <w:rFonts w:eastAsia="Times New Roman" w:cstheme="minorHAnsi"/>
          <w:color w:val="000000"/>
          <w:lang w:eastAsia="pl-PL"/>
        </w:rPr>
        <w:t>1)</w:t>
      </w:r>
      <w:r w:rsidRPr="00B65757">
        <w:rPr>
          <w:rFonts w:eastAsia="Times New Roman" w:cstheme="minorHAnsi"/>
          <w:color w:val="000000"/>
          <w:lang w:eastAsia="pl-PL"/>
        </w:rPr>
        <w:tab/>
        <w:t xml:space="preserve">aktualną licencję nr ........... na wykonywanie krajowego transportu drogowego osób pojazdem samochodowym przeznaczonym konstrukcyjnie do przewozu </w:t>
      </w:r>
      <w:r w:rsidRPr="008B5E83">
        <w:rPr>
          <w:rFonts w:eastAsia="Times New Roman" w:cstheme="minorHAnsi"/>
          <w:b/>
          <w:color w:val="000000"/>
          <w:lang w:eastAsia="pl-PL"/>
        </w:rPr>
        <w:t>powyżej 7 i nie więcej niż 9 osób łącznie</w:t>
      </w:r>
      <w:r w:rsidRPr="00B65757">
        <w:rPr>
          <w:rFonts w:eastAsia="Times New Roman" w:cstheme="minorHAnsi"/>
          <w:color w:val="000000"/>
          <w:lang w:eastAsia="pl-PL"/>
        </w:rPr>
        <w:t xml:space="preserve"> </w:t>
      </w:r>
      <w:r>
        <w:rPr>
          <w:rFonts w:eastAsia="Times New Roman" w:cstheme="minorHAnsi"/>
          <w:color w:val="000000"/>
          <w:lang w:eastAsia="pl-PL"/>
        </w:rPr>
        <w:br/>
      </w:r>
      <w:r w:rsidRPr="00B65757">
        <w:rPr>
          <w:rFonts w:eastAsia="Times New Roman" w:cstheme="minorHAnsi"/>
          <w:color w:val="000000"/>
          <w:lang w:eastAsia="pl-PL"/>
        </w:rPr>
        <w:t xml:space="preserve">z kierowcą, wydaną na podstawie przepisów ustawy z dnia 6 września 2001 r. </w:t>
      </w:r>
      <w:r w:rsidRPr="00B65757">
        <w:rPr>
          <w:rFonts w:eastAsia="Times New Roman" w:cstheme="minorHAnsi"/>
          <w:i/>
          <w:color w:val="000000"/>
          <w:lang w:eastAsia="pl-PL"/>
        </w:rPr>
        <w:t xml:space="preserve">o transporcie drogowym </w:t>
      </w:r>
      <w:r>
        <w:rPr>
          <w:rFonts w:eastAsia="Times New Roman" w:cstheme="minorHAnsi"/>
          <w:i/>
          <w:color w:val="000000"/>
          <w:lang w:eastAsia="pl-PL"/>
        </w:rPr>
        <w:br/>
      </w:r>
      <w:r w:rsidRPr="00B65757">
        <w:rPr>
          <w:rFonts w:eastAsia="Times New Roman" w:cstheme="minorHAnsi"/>
          <w:color w:val="000000"/>
          <w:lang w:eastAsia="pl-PL"/>
        </w:rPr>
        <w:t>(</w:t>
      </w:r>
      <w:proofErr w:type="spellStart"/>
      <w:r w:rsidRPr="00B65757">
        <w:rPr>
          <w:rFonts w:eastAsia="Times New Roman" w:cstheme="minorHAnsi"/>
          <w:color w:val="000000"/>
          <w:lang w:eastAsia="pl-PL"/>
        </w:rPr>
        <w:t>t.j</w:t>
      </w:r>
      <w:proofErr w:type="spellEnd"/>
      <w:r w:rsidRPr="00B65757">
        <w:rPr>
          <w:rFonts w:eastAsia="Times New Roman" w:cstheme="minorHAnsi"/>
          <w:color w:val="000000"/>
          <w:lang w:eastAsia="pl-PL"/>
        </w:rPr>
        <w:t xml:space="preserve">. Dz. U. </w:t>
      </w:r>
      <w:bookmarkStart w:id="1" w:name="_Hlk130912858"/>
      <w:r w:rsidRPr="00B65757">
        <w:rPr>
          <w:rFonts w:eastAsia="Times New Roman" w:cstheme="minorHAnsi"/>
          <w:color w:val="000000"/>
          <w:lang w:eastAsia="pl-PL"/>
        </w:rPr>
        <w:t>z 202</w:t>
      </w:r>
      <w:r w:rsidR="00B80611">
        <w:rPr>
          <w:rFonts w:eastAsia="Times New Roman" w:cstheme="minorHAnsi"/>
          <w:color w:val="000000"/>
          <w:lang w:eastAsia="pl-PL"/>
        </w:rPr>
        <w:t>5</w:t>
      </w:r>
      <w:r w:rsidRPr="00B65757">
        <w:rPr>
          <w:rFonts w:eastAsia="Times New Roman" w:cstheme="minorHAnsi"/>
          <w:color w:val="000000"/>
          <w:lang w:eastAsia="pl-PL"/>
        </w:rPr>
        <w:t xml:space="preserve"> r. poz. </w:t>
      </w:r>
      <w:bookmarkEnd w:id="1"/>
      <w:r w:rsidR="00B80611">
        <w:rPr>
          <w:rFonts w:eastAsia="Times New Roman" w:cstheme="minorHAnsi"/>
          <w:color w:val="000000"/>
          <w:lang w:eastAsia="pl-PL"/>
        </w:rPr>
        <w:t>1490</w:t>
      </w:r>
      <w:r w:rsidR="0074072D">
        <w:rPr>
          <w:rFonts w:eastAsia="Times New Roman" w:cstheme="minorHAnsi"/>
          <w:color w:val="000000"/>
          <w:lang w:eastAsia="pl-PL"/>
        </w:rPr>
        <w:t xml:space="preserve"> ze zm.</w:t>
      </w:r>
      <w:r w:rsidRPr="00B65757">
        <w:rPr>
          <w:rFonts w:eastAsia="Times New Roman" w:cstheme="minorHAnsi"/>
          <w:color w:val="000000"/>
          <w:lang w:eastAsia="pl-PL"/>
        </w:rPr>
        <w:t>)</w:t>
      </w:r>
      <w:r>
        <w:rPr>
          <w:rFonts w:eastAsia="Times New Roman" w:cstheme="minorHAnsi"/>
          <w:color w:val="000000"/>
          <w:lang w:eastAsia="pl-PL"/>
        </w:rPr>
        <w:t>,</w:t>
      </w:r>
      <w:r w:rsidRPr="00B65757">
        <w:rPr>
          <w:rFonts w:eastAsia="Times New Roman" w:cstheme="minorHAnsi"/>
          <w:color w:val="000000"/>
          <w:lang w:eastAsia="pl-PL"/>
        </w:rPr>
        <w:t xml:space="preserve"> </w:t>
      </w:r>
    </w:p>
    <w:p w14:paraId="24EEBCD7" w14:textId="77777777" w:rsidR="00976964" w:rsidRPr="00B80611" w:rsidRDefault="00976964" w:rsidP="00976964">
      <w:pPr>
        <w:suppressAutoHyphens/>
        <w:spacing w:after="0" w:line="300" w:lineRule="auto"/>
        <w:ind w:left="567" w:hanging="283"/>
        <w:rPr>
          <w:rFonts w:eastAsia="Calibri" w:cstheme="minorHAnsi"/>
          <w:i/>
          <w:color w:val="000000"/>
          <w:lang w:eastAsia="zh-CN"/>
        </w:rPr>
      </w:pPr>
      <w:r w:rsidRPr="00B65757">
        <w:rPr>
          <w:rFonts w:eastAsia="Times New Roman" w:cstheme="minorHAnsi"/>
          <w:color w:val="000000"/>
          <w:lang w:eastAsia="pl-PL"/>
        </w:rPr>
        <w:t>2)</w:t>
      </w:r>
      <w:r w:rsidRPr="00B65757">
        <w:rPr>
          <w:rFonts w:eastAsia="Times New Roman" w:cstheme="minorHAnsi"/>
          <w:color w:val="000000"/>
          <w:lang w:eastAsia="pl-PL"/>
        </w:rPr>
        <w:tab/>
        <w:t>aktualn</w:t>
      </w:r>
      <w:r>
        <w:rPr>
          <w:rFonts w:eastAsia="Times New Roman" w:cstheme="minorHAnsi"/>
          <w:color w:val="000000"/>
          <w:lang w:eastAsia="pl-PL"/>
        </w:rPr>
        <w:t>ą licencję nr …</w:t>
      </w:r>
      <w:proofErr w:type="gramStart"/>
      <w:r>
        <w:rPr>
          <w:rFonts w:eastAsia="Times New Roman" w:cstheme="minorHAnsi"/>
          <w:color w:val="000000"/>
          <w:lang w:eastAsia="pl-PL"/>
        </w:rPr>
        <w:t>…….</w:t>
      </w:r>
      <w:proofErr w:type="gramEnd"/>
      <w:r>
        <w:rPr>
          <w:rFonts w:eastAsia="Times New Roman" w:cstheme="minorHAnsi"/>
          <w:color w:val="000000"/>
          <w:lang w:eastAsia="pl-PL"/>
        </w:rPr>
        <w:t xml:space="preserve">….. na </w:t>
      </w:r>
      <w:r>
        <w:t xml:space="preserve">wykonywanie krajowego </w:t>
      </w:r>
      <w:r w:rsidRPr="00C73C34">
        <w:rPr>
          <w:rStyle w:val="Uwydatnienie"/>
        </w:rPr>
        <w:t>transportu drogowego</w:t>
      </w:r>
      <w:r w:rsidRPr="00C73C34">
        <w:rPr>
          <w:i/>
        </w:rPr>
        <w:t xml:space="preserve"> </w:t>
      </w:r>
      <w:r w:rsidRPr="00C73C34">
        <w:t>w</w:t>
      </w:r>
      <w:r>
        <w:t xml:space="preserve"> zakresie przewozu osób </w:t>
      </w:r>
      <w:r w:rsidRPr="008B5E83">
        <w:rPr>
          <w:b/>
        </w:rPr>
        <w:t>samochodem osobowym</w:t>
      </w:r>
      <w:r w:rsidRPr="00B65757">
        <w:rPr>
          <w:rFonts w:eastAsia="Times New Roman" w:cstheme="minorHAnsi"/>
          <w:color w:val="000000"/>
          <w:lang w:eastAsia="pl-PL"/>
        </w:rPr>
        <w:t xml:space="preserve">, wydane na podstawie przepisów ustawy z dnia 6 września 2001 r. </w:t>
      </w:r>
      <w:r>
        <w:rPr>
          <w:rFonts w:eastAsia="Times New Roman" w:cstheme="minorHAnsi"/>
          <w:color w:val="000000"/>
          <w:lang w:eastAsia="pl-PL"/>
        </w:rPr>
        <w:br/>
      </w:r>
      <w:r w:rsidRPr="00B65757">
        <w:rPr>
          <w:rFonts w:eastAsia="Times New Roman" w:cstheme="minorHAnsi"/>
          <w:i/>
          <w:color w:val="000000"/>
          <w:lang w:eastAsia="pl-PL"/>
        </w:rPr>
        <w:t>o transporcie drogowym</w:t>
      </w:r>
      <w:r w:rsidRPr="00B65757">
        <w:rPr>
          <w:rFonts w:eastAsia="Times New Roman" w:cstheme="minorHAnsi"/>
          <w:color w:val="000000"/>
          <w:lang w:eastAsia="pl-PL"/>
        </w:rPr>
        <w:t xml:space="preserve"> (</w:t>
      </w:r>
      <w:proofErr w:type="spellStart"/>
      <w:r w:rsidRPr="00B65757">
        <w:rPr>
          <w:rFonts w:eastAsia="Times New Roman" w:cstheme="minorHAnsi"/>
          <w:color w:val="000000"/>
          <w:lang w:eastAsia="pl-PL"/>
        </w:rPr>
        <w:t>t.j</w:t>
      </w:r>
      <w:proofErr w:type="spellEnd"/>
      <w:r w:rsidRPr="00B65757">
        <w:rPr>
          <w:rFonts w:eastAsia="Times New Roman" w:cstheme="minorHAnsi"/>
          <w:color w:val="000000"/>
          <w:lang w:eastAsia="pl-PL"/>
        </w:rPr>
        <w:t>. Dz. U. z 202</w:t>
      </w:r>
      <w:r w:rsidR="00B80611">
        <w:rPr>
          <w:rFonts w:eastAsia="Times New Roman" w:cstheme="minorHAnsi"/>
          <w:color w:val="000000"/>
          <w:lang w:eastAsia="pl-PL"/>
        </w:rPr>
        <w:t>5</w:t>
      </w:r>
      <w:r w:rsidRPr="00B65757">
        <w:rPr>
          <w:rFonts w:eastAsia="Times New Roman" w:cstheme="minorHAnsi"/>
          <w:color w:val="000000"/>
          <w:lang w:eastAsia="pl-PL"/>
        </w:rPr>
        <w:t xml:space="preserve"> r. poz. </w:t>
      </w:r>
      <w:r w:rsidR="00B80611">
        <w:rPr>
          <w:rFonts w:eastAsia="Times New Roman" w:cstheme="minorHAnsi"/>
          <w:color w:val="000000"/>
          <w:lang w:eastAsia="pl-PL"/>
        </w:rPr>
        <w:t>1490</w:t>
      </w:r>
      <w:r w:rsidR="0074072D">
        <w:rPr>
          <w:rFonts w:eastAsia="Times New Roman" w:cstheme="minorHAnsi"/>
          <w:color w:val="000000"/>
          <w:lang w:eastAsia="pl-PL"/>
        </w:rPr>
        <w:t xml:space="preserve"> ze zm.</w:t>
      </w:r>
      <w:r w:rsidRPr="00B65757">
        <w:rPr>
          <w:rFonts w:eastAsia="Times New Roman" w:cstheme="minorHAnsi"/>
          <w:color w:val="000000"/>
          <w:lang w:eastAsia="pl-PL"/>
        </w:rPr>
        <w:t>)</w:t>
      </w:r>
      <w:r>
        <w:rPr>
          <w:rFonts w:eastAsia="Times New Roman" w:cstheme="minorHAnsi"/>
          <w:color w:val="000000"/>
          <w:lang w:eastAsia="pl-PL"/>
        </w:rPr>
        <w:t xml:space="preserve"> </w:t>
      </w:r>
    </w:p>
    <w:p w14:paraId="75CF42E4" w14:textId="77777777" w:rsidR="00976964" w:rsidRPr="00B65757" w:rsidRDefault="00976964" w:rsidP="00976964">
      <w:pPr>
        <w:suppressAutoHyphens/>
        <w:spacing w:after="0" w:line="300" w:lineRule="auto"/>
        <w:ind w:left="284"/>
        <w:rPr>
          <w:rFonts w:eastAsia="Calibri" w:cstheme="minorHAnsi"/>
          <w:color w:val="000000"/>
          <w:lang w:eastAsia="zh-CN"/>
        </w:rPr>
      </w:pPr>
      <w:r w:rsidRPr="00B65757">
        <w:rPr>
          <w:rFonts w:eastAsia="Times New Roman" w:cstheme="minorHAnsi"/>
          <w:color w:val="000000"/>
          <w:lang w:eastAsia="pl-PL"/>
        </w:rPr>
        <w:t>uprawniające do przewozu osób pojazdami wskazanymi w wykazie samochodów.</w:t>
      </w:r>
    </w:p>
    <w:bookmarkEnd w:id="0"/>
    <w:p w14:paraId="2B462D46" w14:textId="77777777" w:rsidR="00976964" w:rsidRPr="00B65757" w:rsidRDefault="00976964" w:rsidP="00976964">
      <w:pPr>
        <w:numPr>
          <w:ilvl w:val="0"/>
          <w:numId w:val="2"/>
        </w:numPr>
        <w:tabs>
          <w:tab w:val="clear" w:pos="360"/>
        </w:tabs>
        <w:suppressAutoHyphens/>
        <w:spacing w:after="0" w:line="300" w:lineRule="auto"/>
        <w:ind w:left="284" w:hanging="284"/>
        <w:rPr>
          <w:rFonts w:eastAsia="Calibri" w:cstheme="minorHAnsi"/>
          <w:color w:val="000000"/>
          <w:lang w:eastAsia="zh-CN"/>
        </w:rPr>
      </w:pPr>
      <w:r w:rsidRPr="00B65757">
        <w:rPr>
          <w:rFonts w:eastAsia="Times New Roman" w:cstheme="minorHAnsi"/>
          <w:color w:val="000000"/>
          <w:lang w:eastAsia="pl-PL"/>
        </w:rPr>
        <w:t xml:space="preserve">Wykonawca zobowiązuje się do zapewnienia najwyższego poziomu usługi, sprawności technicznej pojazdu, </w:t>
      </w:r>
      <w:r>
        <w:rPr>
          <w:rFonts w:eastAsia="Times New Roman" w:cstheme="minorHAnsi"/>
          <w:color w:val="000000"/>
          <w:lang w:eastAsia="pl-PL"/>
        </w:rPr>
        <w:br/>
      </w:r>
      <w:r w:rsidRPr="00B65757">
        <w:rPr>
          <w:rFonts w:eastAsia="Times New Roman" w:cstheme="minorHAnsi"/>
          <w:color w:val="000000"/>
          <w:lang w:eastAsia="pl-PL"/>
        </w:rPr>
        <w:t>a także zapewnienia kierowców i opiekunów posiadających odpowiednie kwalifikacje i wykazujących się odpornością psychiczną na nietypowe, często głośne zachowania dzieci.</w:t>
      </w:r>
    </w:p>
    <w:p w14:paraId="3E43A76D" w14:textId="77777777" w:rsidR="00976964" w:rsidRPr="00B65757" w:rsidRDefault="00976964" w:rsidP="00976964">
      <w:pPr>
        <w:numPr>
          <w:ilvl w:val="0"/>
          <w:numId w:val="2"/>
        </w:numPr>
        <w:tabs>
          <w:tab w:val="clear" w:pos="360"/>
        </w:tabs>
        <w:suppressAutoHyphens/>
        <w:spacing w:after="0" w:line="300" w:lineRule="auto"/>
        <w:ind w:left="284" w:hanging="284"/>
        <w:rPr>
          <w:rFonts w:eastAsia="Calibri" w:cstheme="minorHAnsi"/>
          <w:color w:val="000000"/>
          <w:lang w:eastAsia="zh-CN"/>
        </w:rPr>
      </w:pPr>
      <w:r w:rsidRPr="00B65757">
        <w:rPr>
          <w:rFonts w:eastAsia="Times New Roman" w:cstheme="minorHAnsi"/>
          <w:color w:val="000000"/>
          <w:lang w:eastAsia="pl-PL"/>
        </w:rPr>
        <w:t>Wykonawca zobowiązuje się do realizacji przedmiotu umowy:</w:t>
      </w:r>
    </w:p>
    <w:p w14:paraId="447AE800" w14:textId="67ACF8D1" w:rsidR="00976964" w:rsidRPr="00B65757" w:rsidRDefault="00976964" w:rsidP="00E361EC">
      <w:pPr>
        <w:numPr>
          <w:ilvl w:val="1"/>
          <w:numId w:val="10"/>
        </w:numPr>
        <w:tabs>
          <w:tab w:val="clear" w:pos="0"/>
          <w:tab w:val="left" w:pos="567"/>
        </w:tabs>
        <w:suppressAutoHyphens/>
        <w:spacing w:after="0" w:line="300" w:lineRule="auto"/>
        <w:ind w:left="567" w:hanging="283"/>
        <w:contextualSpacing/>
        <w:rPr>
          <w:rFonts w:eastAsia="Calibri" w:cstheme="minorHAnsi"/>
          <w:color w:val="000000"/>
          <w:lang w:eastAsia="zh-CN"/>
        </w:rPr>
      </w:pPr>
      <w:r w:rsidRPr="00B65757">
        <w:rPr>
          <w:rFonts w:eastAsia="Times New Roman" w:cstheme="minorHAnsi"/>
          <w:color w:val="000000"/>
          <w:lang w:eastAsia="pl-PL"/>
        </w:rPr>
        <w:t xml:space="preserve">samochodami </w:t>
      </w:r>
      <w:r w:rsidR="00E361EC">
        <w:rPr>
          <w:rFonts w:eastAsia="Times New Roman" w:cstheme="minorHAnsi"/>
          <w:color w:val="000000"/>
          <w:lang w:eastAsia="pl-PL"/>
        </w:rPr>
        <w:t xml:space="preserve">spełniającymi wymagania określone w pkt. 6 </w:t>
      </w:r>
      <w:proofErr w:type="spellStart"/>
      <w:r w:rsidR="00E361EC">
        <w:rPr>
          <w:rFonts w:eastAsia="Times New Roman" w:cstheme="minorHAnsi"/>
          <w:color w:val="000000"/>
          <w:lang w:eastAsia="pl-PL"/>
        </w:rPr>
        <w:t>ppkt</w:t>
      </w:r>
      <w:proofErr w:type="spellEnd"/>
      <w:r w:rsidR="00E361EC">
        <w:rPr>
          <w:rFonts w:eastAsia="Times New Roman" w:cstheme="minorHAnsi"/>
          <w:color w:val="000000"/>
          <w:lang w:eastAsia="pl-PL"/>
        </w:rPr>
        <w:t xml:space="preserve"> 1 OPZ i </w:t>
      </w:r>
      <w:r w:rsidRPr="00B65757">
        <w:rPr>
          <w:rFonts w:eastAsia="Times New Roman" w:cstheme="minorHAnsi"/>
          <w:color w:val="000000"/>
          <w:lang w:eastAsia="pl-PL"/>
        </w:rPr>
        <w:t>wskazanymi w „Wykazie samochodów” stanowiącym załącznik nr 7 do niniejszej umowy,</w:t>
      </w:r>
    </w:p>
    <w:p w14:paraId="3A2314F4" w14:textId="77777777" w:rsidR="00976964" w:rsidRPr="00B65757" w:rsidRDefault="00976964" w:rsidP="00976964">
      <w:pPr>
        <w:numPr>
          <w:ilvl w:val="1"/>
          <w:numId w:val="10"/>
        </w:numPr>
        <w:tabs>
          <w:tab w:val="clear" w:pos="0"/>
        </w:tabs>
        <w:suppressAutoHyphens/>
        <w:spacing w:after="0" w:line="300" w:lineRule="auto"/>
        <w:ind w:left="567" w:hanging="283"/>
        <w:contextualSpacing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color w:val="000000"/>
          <w:lang w:eastAsia="pl-PL"/>
        </w:rPr>
        <w:t>przy udziale osób spełniających wymagania określone w pkt 1</w:t>
      </w:r>
      <w:r>
        <w:rPr>
          <w:rFonts w:eastAsia="Times New Roman" w:cstheme="minorHAnsi"/>
          <w:color w:val="000000"/>
          <w:lang w:eastAsia="pl-PL"/>
        </w:rPr>
        <w:t>2</w:t>
      </w:r>
      <w:r w:rsidRPr="00B65757">
        <w:rPr>
          <w:rFonts w:eastAsia="Times New Roman" w:cstheme="minorHAnsi"/>
          <w:color w:val="000000"/>
          <w:lang w:eastAsia="pl-PL"/>
        </w:rPr>
        <w:t xml:space="preserve"> OPZ, wskazanych w „Wykazie kierowców </w:t>
      </w:r>
      <w:r>
        <w:rPr>
          <w:rFonts w:eastAsia="Times New Roman" w:cstheme="minorHAnsi"/>
          <w:color w:val="000000"/>
          <w:lang w:eastAsia="pl-PL"/>
        </w:rPr>
        <w:br/>
      </w:r>
      <w:r w:rsidRPr="00B65757">
        <w:rPr>
          <w:rFonts w:eastAsia="Times New Roman" w:cstheme="minorHAnsi"/>
          <w:color w:val="000000"/>
          <w:lang w:eastAsia="pl-PL"/>
        </w:rPr>
        <w:t xml:space="preserve">i opiekunów” stanowiącym załącznik nr 6 do niniejszej umowy. </w:t>
      </w:r>
      <w:r w:rsidRPr="00B65757">
        <w:rPr>
          <w:rFonts w:eastAsia="Times New Roman" w:cstheme="minorHAnsi"/>
          <w:iCs/>
          <w:color w:val="000000"/>
          <w:lang w:eastAsia="pl-PL"/>
        </w:rPr>
        <w:t>Wykonawca przedstawi</w:t>
      </w:r>
      <w:r w:rsidRPr="00B65757">
        <w:rPr>
          <w:rFonts w:eastAsia="Times New Roman" w:cstheme="minorHAnsi"/>
          <w:i/>
          <w:iCs/>
          <w:lang w:eastAsia="pl-PL"/>
        </w:rPr>
        <w:t xml:space="preserve"> „Wykaz kierowców i opiekunów” </w:t>
      </w:r>
      <w:r w:rsidRPr="00B65757">
        <w:rPr>
          <w:rFonts w:eastAsia="Times New Roman" w:cstheme="minorHAnsi"/>
          <w:iCs/>
          <w:lang w:eastAsia="pl-PL"/>
        </w:rPr>
        <w:t xml:space="preserve">7 dni przed dniem rozpoczęcia realizacji usługi tj. przed dniem </w:t>
      </w:r>
      <w:r>
        <w:rPr>
          <w:rFonts w:eastAsia="Times New Roman" w:cstheme="minorHAnsi"/>
          <w:iCs/>
          <w:lang w:eastAsia="pl-PL"/>
        </w:rPr>
        <w:t>1</w:t>
      </w:r>
      <w:r w:rsidRPr="00B65757">
        <w:rPr>
          <w:rFonts w:eastAsia="Times New Roman" w:cstheme="minorHAnsi"/>
          <w:iCs/>
          <w:lang w:eastAsia="pl-PL"/>
        </w:rPr>
        <w:t xml:space="preserve"> września 202</w:t>
      </w:r>
      <w:r w:rsidR="0087458A">
        <w:rPr>
          <w:rFonts w:eastAsia="Times New Roman" w:cstheme="minorHAnsi"/>
          <w:iCs/>
          <w:lang w:eastAsia="pl-PL"/>
        </w:rPr>
        <w:t>6</w:t>
      </w:r>
      <w:r w:rsidRPr="00B65757">
        <w:rPr>
          <w:rFonts w:eastAsia="Times New Roman" w:cstheme="minorHAnsi"/>
          <w:iCs/>
          <w:lang w:eastAsia="pl-PL"/>
        </w:rPr>
        <w:t xml:space="preserve"> r.</w:t>
      </w:r>
      <w:r w:rsidR="0087458A">
        <w:rPr>
          <w:rFonts w:eastAsia="Times New Roman" w:cstheme="minorHAnsi"/>
          <w:iCs/>
          <w:lang w:eastAsia="pl-PL"/>
        </w:rPr>
        <w:t xml:space="preserve"> </w:t>
      </w:r>
      <w:r w:rsidR="0087458A" w:rsidRPr="00A831C9">
        <w:rPr>
          <w:rFonts w:eastAsia="Times New Roman" w:cstheme="minorHAnsi"/>
          <w:iCs/>
          <w:color w:val="000000" w:themeColor="text1"/>
          <w:lang w:eastAsia="pl-PL"/>
        </w:rPr>
        <w:t xml:space="preserve">i </w:t>
      </w:r>
      <w:r w:rsidR="0074072D" w:rsidRPr="00A831C9">
        <w:rPr>
          <w:rFonts w:eastAsia="Times New Roman" w:cstheme="minorHAnsi"/>
          <w:iCs/>
          <w:color w:val="000000" w:themeColor="text1"/>
          <w:lang w:eastAsia="pl-PL"/>
        </w:rPr>
        <w:t xml:space="preserve">przed </w:t>
      </w:r>
      <w:r w:rsidR="0087458A" w:rsidRPr="00A831C9">
        <w:rPr>
          <w:rFonts w:eastAsia="Times New Roman" w:cstheme="minorHAnsi"/>
          <w:iCs/>
          <w:color w:val="000000" w:themeColor="text1"/>
          <w:lang w:eastAsia="pl-PL"/>
        </w:rPr>
        <w:t>1 września 2027 r.</w:t>
      </w:r>
      <w:r w:rsidRPr="00A831C9">
        <w:rPr>
          <w:rFonts w:eastAsia="Times New Roman" w:cstheme="minorHAnsi"/>
          <w:color w:val="000000" w:themeColor="text1"/>
          <w:lang w:eastAsia="pl-PL"/>
        </w:rPr>
        <w:t xml:space="preserve"> W okolicznościach określonych w §12 ust. 8 pkt 6 i 7 Wykonawca będzie </w:t>
      </w:r>
      <w:r w:rsidRPr="00B65757">
        <w:rPr>
          <w:rFonts w:eastAsia="Times New Roman" w:cstheme="minorHAnsi"/>
          <w:lang w:eastAsia="pl-PL"/>
        </w:rPr>
        <w:t xml:space="preserve">zobowiązany do złożenia zaktualizowanego </w:t>
      </w:r>
      <w:r w:rsidRPr="00B65757">
        <w:rPr>
          <w:rFonts w:eastAsia="Times New Roman" w:cstheme="minorHAnsi"/>
          <w:i/>
          <w:lang w:eastAsia="pl-PL"/>
        </w:rPr>
        <w:t>„Wykazu kierowców i opiekunów</w:t>
      </w:r>
      <w:r w:rsidRPr="00B65757">
        <w:rPr>
          <w:rFonts w:eastAsia="Times New Roman" w:cstheme="minorHAnsi"/>
          <w:lang w:eastAsia="pl-PL"/>
        </w:rPr>
        <w:t>”.</w:t>
      </w:r>
    </w:p>
    <w:p w14:paraId="6EE79D05" w14:textId="77777777" w:rsidR="00976964" w:rsidRPr="00B65757" w:rsidRDefault="00976964" w:rsidP="00976964">
      <w:pPr>
        <w:numPr>
          <w:ilvl w:val="0"/>
          <w:numId w:val="2"/>
        </w:numPr>
        <w:tabs>
          <w:tab w:val="clear" w:pos="360"/>
        </w:tabs>
        <w:suppressAutoHyphens/>
        <w:spacing w:after="0" w:line="300" w:lineRule="auto"/>
        <w:ind w:left="284" w:hanging="284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 xml:space="preserve">Wykonawca zobowiązuje się niezwłocznie poinformować Zamawiającego na piśmie o zmianie w wykazach, </w:t>
      </w:r>
      <w:r>
        <w:rPr>
          <w:rFonts w:eastAsia="Times New Roman" w:cstheme="minorHAnsi"/>
          <w:lang w:eastAsia="pl-PL"/>
        </w:rPr>
        <w:br/>
      </w:r>
      <w:r w:rsidRPr="00B65757">
        <w:rPr>
          <w:rFonts w:eastAsia="Times New Roman" w:cstheme="minorHAnsi"/>
          <w:lang w:eastAsia="pl-PL"/>
        </w:rPr>
        <w:t xml:space="preserve">o których mowa w ust. 4 pkt 1 i 2. Wskazane nowe osoby i samochody muszą spełniać wymagania określone w pkt </w:t>
      </w:r>
      <w:r>
        <w:rPr>
          <w:rFonts w:eastAsia="Times New Roman" w:cstheme="minorHAnsi"/>
          <w:lang w:eastAsia="pl-PL"/>
        </w:rPr>
        <w:t>6</w:t>
      </w:r>
      <w:r w:rsidRPr="00B65757">
        <w:rPr>
          <w:rFonts w:eastAsia="Times New Roman" w:cstheme="minorHAnsi"/>
          <w:lang w:eastAsia="pl-PL"/>
        </w:rPr>
        <w:t xml:space="preserve"> </w:t>
      </w:r>
      <w:proofErr w:type="spellStart"/>
      <w:r w:rsidRPr="00B65757">
        <w:rPr>
          <w:rFonts w:eastAsia="Times New Roman" w:cstheme="minorHAnsi"/>
          <w:lang w:eastAsia="pl-PL"/>
        </w:rPr>
        <w:t>ppkt</w:t>
      </w:r>
      <w:proofErr w:type="spellEnd"/>
      <w:r w:rsidRPr="00B65757">
        <w:rPr>
          <w:rFonts w:eastAsia="Times New Roman" w:cstheme="minorHAnsi"/>
          <w:lang w:eastAsia="pl-PL"/>
        </w:rPr>
        <w:t xml:space="preserve"> 1 i 1</w:t>
      </w:r>
      <w:r>
        <w:rPr>
          <w:rFonts w:eastAsia="Times New Roman" w:cstheme="minorHAnsi"/>
          <w:lang w:eastAsia="pl-PL"/>
        </w:rPr>
        <w:t>2</w:t>
      </w:r>
      <w:r w:rsidRPr="00B65757">
        <w:rPr>
          <w:rFonts w:eastAsia="Times New Roman" w:cstheme="minorHAnsi"/>
          <w:lang w:eastAsia="pl-PL"/>
        </w:rPr>
        <w:t xml:space="preserve"> OPZ.</w:t>
      </w:r>
    </w:p>
    <w:p w14:paraId="467FB47D" w14:textId="77777777" w:rsidR="00976964" w:rsidRPr="00A831C9" w:rsidRDefault="00976964" w:rsidP="0074697C">
      <w:pPr>
        <w:numPr>
          <w:ilvl w:val="0"/>
          <w:numId w:val="2"/>
        </w:numPr>
        <w:tabs>
          <w:tab w:val="clear" w:pos="360"/>
        </w:tabs>
        <w:suppressAutoHyphens/>
        <w:spacing w:after="0" w:line="300" w:lineRule="auto"/>
        <w:ind w:left="284" w:hanging="284"/>
        <w:rPr>
          <w:rFonts w:eastAsia="Calibri" w:cstheme="minorHAnsi"/>
          <w:color w:val="000000" w:themeColor="text1"/>
          <w:lang w:eastAsia="zh-CN"/>
        </w:rPr>
      </w:pPr>
      <w:r w:rsidRPr="00B65757">
        <w:rPr>
          <w:rFonts w:eastAsia="Times New Roman" w:cstheme="minorHAnsi"/>
          <w:lang w:eastAsia="pl-PL"/>
        </w:rPr>
        <w:t xml:space="preserve">Wykonawca zobowiązuje się ustalić optymalny harmonogram dowozu dzieci, mając na uwadze jak najkrótszy czas przebywania dzieci niepełnosprawnych w podróży oraz dowiezienie dzieci do placówki oświatowej </w:t>
      </w:r>
      <w:r>
        <w:rPr>
          <w:rFonts w:eastAsia="Times New Roman" w:cstheme="minorHAnsi"/>
          <w:lang w:eastAsia="pl-PL"/>
        </w:rPr>
        <w:br/>
      </w:r>
      <w:r w:rsidRPr="00B65757">
        <w:rPr>
          <w:rFonts w:eastAsia="Times New Roman" w:cstheme="minorHAnsi"/>
          <w:lang w:eastAsia="pl-PL"/>
        </w:rPr>
        <w:t xml:space="preserve">w takim czasie, aby możliwe było punktualne rozpoczęcie przez nie zajęć lekcyjnych (zgodnie z planem nauczania) i zabranie ich po zakończeniu zajęć (zgodnie z planem nauczania) bez zbędnego oczekiwania. </w:t>
      </w:r>
      <w:r w:rsidR="0074697C">
        <w:rPr>
          <w:rFonts w:eastAsia="Times New Roman" w:cstheme="minorHAnsi"/>
          <w:lang w:eastAsia="pl-PL"/>
        </w:rPr>
        <w:t>H</w:t>
      </w:r>
      <w:r w:rsidRPr="00B65757">
        <w:rPr>
          <w:rFonts w:eastAsia="Times New Roman" w:cstheme="minorHAnsi"/>
          <w:lang w:eastAsia="pl-PL"/>
        </w:rPr>
        <w:t xml:space="preserve">armonogram dowozu dzieci wg wzoru stanowiącego załącznik nr </w:t>
      </w:r>
      <w:r>
        <w:rPr>
          <w:rFonts w:eastAsia="Times New Roman" w:cstheme="minorHAnsi"/>
          <w:lang w:eastAsia="pl-PL"/>
        </w:rPr>
        <w:t>4</w:t>
      </w:r>
      <w:r w:rsidRPr="00B65757">
        <w:rPr>
          <w:rFonts w:eastAsia="Times New Roman" w:cstheme="minorHAnsi"/>
          <w:lang w:eastAsia="pl-PL"/>
        </w:rPr>
        <w:t xml:space="preserve"> do umowy Wykonawca przekaże do Wydziału Oświaty i Wychowania Dzielnicy Bemowo Urzędu m. st. Warszawy </w:t>
      </w:r>
      <w:r w:rsidR="00092A0E" w:rsidRPr="00B65757">
        <w:rPr>
          <w:rFonts w:eastAsia="Times New Roman" w:cstheme="minorHAnsi"/>
          <w:lang w:eastAsia="pl-PL"/>
        </w:rPr>
        <w:t xml:space="preserve">ul. Powstańców Śląskich 70, pok. </w:t>
      </w:r>
      <w:r w:rsidR="00092A0E" w:rsidRPr="00A831C9">
        <w:rPr>
          <w:rFonts w:eastAsia="Times New Roman" w:cstheme="minorHAnsi"/>
          <w:color w:val="000000" w:themeColor="text1"/>
          <w:lang w:eastAsia="pl-PL"/>
        </w:rPr>
        <w:t xml:space="preserve">131 </w:t>
      </w:r>
      <w:r w:rsidRPr="00A831C9">
        <w:rPr>
          <w:rFonts w:eastAsia="Times New Roman" w:cstheme="minorHAnsi"/>
          <w:color w:val="000000" w:themeColor="text1"/>
          <w:lang w:eastAsia="pl-PL"/>
        </w:rPr>
        <w:t xml:space="preserve">w terminie do </w:t>
      </w:r>
      <w:r w:rsidR="00340D83" w:rsidRPr="00A831C9">
        <w:rPr>
          <w:rFonts w:eastAsia="Times New Roman" w:cstheme="minorHAnsi"/>
          <w:color w:val="000000" w:themeColor="text1"/>
          <w:lang w:eastAsia="pl-PL"/>
        </w:rPr>
        <w:t>18</w:t>
      </w:r>
      <w:r w:rsidRPr="00A831C9">
        <w:rPr>
          <w:rFonts w:eastAsia="Times New Roman" w:cstheme="minorHAnsi"/>
          <w:color w:val="000000" w:themeColor="text1"/>
          <w:lang w:eastAsia="pl-PL"/>
        </w:rPr>
        <w:t xml:space="preserve"> września 202</w:t>
      </w:r>
      <w:r w:rsidR="00340D83" w:rsidRPr="00A831C9">
        <w:rPr>
          <w:rFonts w:eastAsia="Times New Roman" w:cstheme="minorHAnsi"/>
          <w:color w:val="000000" w:themeColor="text1"/>
          <w:lang w:eastAsia="pl-PL"/>
        </w:rPr>
        <w:t>6</w:t>
      </w:r>
      <w:r w:rsidRPr="00A831C9">
        <w:rPr>
          <w:rFonts w:eastAsia="Times New Roman" w:cstheme="minorHAnsi"/>
          <w:color w:val="000000" w:themeColor="text1"/>
          <w:lang w:eastAsia="pl-PL"/>
        </w:rPr>
        <w:t xml:space="preserve"> r.</w:t>
      </w:r>
      <w:r w:rsidR="00340D83" w:rsidRPr="00A831C9">
        <w:rPr>
          <w:rFonts w:eastAsia="Times New Roman" w:cstheme="minorHAnsi"/>
          <w:color w:val="000000" w:themeColor="text1"/>
          <w:lang w:eastAsia="pl-PL"/>
        </w:rPr>
        <w:t xml:space="preserve"> i kolejny </w:t>
      </w:r>
      <w:r w:rsidR="00345805">
        <w:rPr>
          <w:rFonts w:eastAsia="Times New Roman" w:cstheme="minorHAnsi"/>
          <w:color w:val="000000" w:themeColor="text1"/>
          <w:lang w:eastAsia="pl-PL"/>
        </w:rPr>
        <w:t xml:space="preserve">na rok szkolny 2027/2028 </w:t>
      </w:r>
      <w:r w:rsidR="00340D83" w:rsidRPr="00A831C9">
        <w:rPr>
          <w:rFonts w:eastAsia="Times New Roman" w:cstheme="minorHAnsi"/>
          <w:color w:val="000000" w:themeColor="text1"/>
          <w:lang w:eastAsia="pl-PL"/>
        </w:rPr>
        <w:t>do 17 września 2027 r</w:t>
      </w:r>
      <w:r w:rsidRPr="00A831C9">
        <w:rPr>
          <w:rFonts w:eastAsia="Times New Roman" w:cstheme="minorHAnsi"/>
          <w:color w:val="000000" w:themeColor="text1"/>
          <w:lang w:eastAsia="pl-PL"/>
        </w:rPr>
        <w:t xml:space="preserve">. </w:t>
      </w:r>
    </w:p>
    <w:p w14:paraId="2C3BFA00" w14:textId="7A36DA45" w:rsidR="00340D83" w:rsidRPr="00A831C9" w:rsidRDefault="00340D83" w:rsidP="0074697C">
      <w:pPr>
        <w:pStyle w:val="Akapitzlist"/>
        <w:numPr>
          <w:ilvl w:val="0"/>
          <w:numId w:val="2"/>
        </w:numPr>
        <w:spacing w:after="0"/>
        <w:rPr>
          <w:rFonts w:eastAsia="Calibri" w:cstheme="minorHAnsi"/>
          <w:color w:val="000000" w:themeColor="text1"/>
          <w:lang w:eastAsia="zh-CN"/>
        </w:rPr>
      </w:pPr>
      <w:r w:rsidRPr="00A831C9">
        <w:rPr>
          <w:rFonts w:eastAsia="Calibri" w:cstheme="minorHAnsi"/>
          <w:color w:val="000000" w:themeColor="text1"/>
          <w:lang w:eastAsia="zh-CN"/>
        </w:rPr>
        <w:t xml:space="preserve">Wykonawca zobowiązuje się przewozić dzieci zgodnie z harmonogramem dowozu, o którym mowa w </w:t>
      </w:r>
      <w:r w:rsidR="009A2B2D">
        <w:rPr>
          <w:rFonts w:eastAsia="Calibri" w:cstheme="minorHAnsi"/>
          <w:color w:val="000000" w:themeColor="text1"/>
          <w:lang w:eastAsia="zh-CN"/>
        </w:rPr>
        <w:t>ust</w:t>
      </w:r>
      <w:bookmarkStart w:id="2" w:name="_GoBack"/>
      <w:bookmarkEnd w:id="2"/>
      <w:r w:rsidRPr="00A831C9">
        <w:rPr>
          <w:rFonts w:eastAsia="Calibri" w:cstheme="minorHAnsi"/>
          <w:color w:val="000000" w:themeColor="text1"/>
          <w:lang w:eastAsia="zh-CN"/>
        </w:rPr>
        <w:t xml:space="preserve">. </w:t>
      </w:r>
      <w:r w:rsidR="000B6E00">
        <w:rPr>
          <w:rFonts w:eastAsia="Calibri" w:cstheme="minorHAnsi"/>
          <w:color w:val="000000" w:themeColor="text1"/>
          <w:lang w:eastAsia="zh-CN"/>
        </w:rPr>
        <w:t>6</w:t>
      </w:r>
      <w:r w:rsidRPr="00A831C9">
        <w:rPr>
          <w:rFonts w:eastAsia="Calibri" w:cstheme="minorHAnsi"/>
          <w:color w:val="000000" w:themeColor="text1"/>
          <w:lang w:eastAsia="zh-CN"/>
        </w:rPr>
        <w:t>.</w:t>
      </w:r>
    </w:p>
    <w:p w14:paraId="13F29CA2" w14:textId="77777777" w:rsidR="00976964" w:rsidRPr="00B65757" w:rsidRDefault="00976964" w:rsidP="0074697C">
      <w:pPr>
        <w:numPr>
          <w:ilvl w:val="0"/>
          <w:numId w:val="2"/>
        </w:numPr>
        <w:tabs>
          <w:tab w:val="clear" w:pos="360"/>
        </w:tabs>
        <w:suppressAutoHyphens/>
        <w:spacing w:after="0" w:line="300" w:lineRule="auto"/>
        <w:ind w:left="284" w:hanging="284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 xml:space="preserve">Wykonawca zobowiązuje się zapewnić, by samochody, którymi będą przewożone dzieci miały w widocznym miejscu oznakowanie zawierające informację o przewozie </w:t>
      </w:r>
      <w:r w:rsidR="00E204F1">
        <w:rPr>
          <w:rFonts w:eastAsia="Times New Roman" w:cstheme="minorHAnsi"/>
          <w:lang w:eastAsia="pl-PL"/>
        </w:rPr>
        <w:t>osób</w:t>
      </w:r>
      <w:r w:rsidRPr="00B65757">
        <w:rPr>
          <w:rFonts w:eastAsia="Times New Roman" w:cstheme="minorHAnsi"/>
          <w:lang w:eastAsia="pl-PL"/>
        </w:rPr>
        <w:t xml:space="preserve"> niepełnosprawnych oraz</w:t>
      </w:r>
      <w:r>
        <w:rPr>
          <w:rFonts w:eastAsia="Times New Roman" w:cstheme="minorHAnsi"/>
          <w:lang w:eastAsia="pl-PL"/>
        </w:rPr>
        <w:t xml:space="preserve"> tabliczkę z nazwą</w:t>
      </w:r>
      <w:r w:rsidRPr="00B65757">
        <w:rPr>
          <w:rFonts w:eastAsia="Times New Roman" w:cstheme="minorHAnsi"/>
          <w:lang w:eastAsia="pl-PL"/>
        </w:rPr>
        <w:t xml:space="preserve"> firm</w:t>
      </w:r>
      <w:r>
        <w:rPr>
          <w:rFonts w:eastAsia="Times New Roman" w:cstheme="minorHAnsi"/>
          <w:lang w:eastAsia="pl-PL"/>
        </w:rPr>
        <w:t>y</w:t>
      </w:r>
      <w:r w:rsidRPr="00B65757">
        <w:rPr>
          <w:rFonts w:eastAsia="Times New Roman" w:cstheme="minorHAnsi"/>
          <w:lang w:eastAsia="pl-PL"/>
        </w:rPr>
        <w:t xml:space="preserve"> Wykonawcy.</w:t>
      </w:r>
    </w:p>
    <w:p w14:paraId="5D6FA307" w14:textId="77777777" w:rsidR="00976964" w:rsidRPr="00B65757" w:rsidRDefault="00976964" w:rsidP="00340D83">
      <w:pPr>
        <w:numPr>
          <w:ilvl w:val="0"/>
          <w:numId w:val="2"/>
        </w:numPr>
        <w:tabs>
          <w:tab w:val="clear" w:pos="360"/>
        </w:tabs>
        <w:suppressAutoHyphens/>
        <w:spacing w:after="0" w:line="300" w:lineRule="auto"/>
        <w:ind w:left="284" w:hanging="426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lastRenderedPageBreak/>
        <w:t xml:space="preserve">Wykonawca zobowiązuje się do tego, że opiekunowie posiadać będą przeszkolenie w zakresie udzielania pierwszej pomocy oraz co najmniej roczne doświadczenie w opiece nad </w:t>
      </w:r>
      <w:r w:rsidR="00A831C9">
        <w:rPr>
          <w:rFonts w:eastAsia="Times New Roman" w:cstheme="minorHAnsi"/>
          <w:lang w:eastAsia="pl-PL"/>
        </w:rPr>
        <w:t>dziećmi</w:t>
      </w:r>
      <w:r w:rsidRPr="00B65757">
        <w:rPr>
          <w:rFonts w:eastAsia="Times New Roman" w:cstheme="minorHAnsi"/>
          <w:lang w:eastAsia="pl-PL"/>
        </w:rPr>
        <w:t xml:space="preserve"> niepełnosprawnymi, </w:t>
      </w:r>
      <w:r>
        <w:rPr>
          <w:rFonts w:eastAsia="Times New Roman" w:cstheme="minorHAnsi"/>
          <w:lang w:eastAsia="pl-PL"/>
        </w:rPr>
        <w:br/>
      </w:r>
      <w:r w:rsidRPr="00B65757">
        <w:rPr>
          <w:rFonts w:eastAsia="Times New Roman" w:cstheme="minorHAnsi"/>
          <w:lang w:eastAsia="pl-PL"/>
        </w:rPr>
        <w:t xml:space="preserve">z zastrzeżeniem, że nowi opiekunowie będą spełniać warunki określone w postępowaniu o udzielenie zamówienia tj. posiadać przeszkolenie w zakresie udzielania pierwszej pomocy i co najmniej roczne doświadczenie w opiece nad </w:t>
      </w:r>
      <w:r w:rsidR="00A831C9">
        <w:rPr>
          <w:rFonts w:eastAsia="Times New Roman" w:cstheme="minorHAnsi"/>
          <w:lang w:eastAsia="pl-PL"/>
        </w:rPr>
        <w:t>dziećmi</w:t>
      </w:r>
      <w:r w:rsidRPr="00B65757">
        <w:rPr>
          <w:rFonts w:eastAsia="Times New Roman" w:cstheme="minorHAnsi"/>
          <w:lang w:eastAsia="pl-PL"/>
        </w:rPr>
        <w:t xml:space="preserve"> niepełnosprawnymi</w:t>
      </w:r>
      <w:r w:rsidR="00A02D94">
        <w:rPr>
          <w:rFonts w:eastAsia="Times New Roman" w:cstheme="minorHAnsi"/>
          <w:lang w:eastAsia="pl-PL"/>
        </w:rPr>
        <w:t>.</w:t>
      </w:r>
      <w:r w:rsidRPr="00B65757">
        <w:rPr>
          <w:rFonts w:eastAsia="Times New Roman" w:cstheme="minorHAnsi"/>
          <w:lang w:eastAsia="pl-PL"/>
        </w:rPr>
        <w:t xml:space="preserve"> </w:t>
      </w:r>
      <w:r w:rsidR="00A02D94">
        <w:rPr>
          <w:rFonts w:eastAsia="Times New Roman" w:cstheme="minorHAnsi"/>
          <w:lang w:eastAsia="pl-PL"/>
        </w:rPr>
        <w:t>K</w:t>
      </w:r>
      <w:r w:rsidRPr="00B65757">
        <w:rPr>
          <w:rFonts w:eastAsia="Times New Roman" w:cstheme="minorHAnsi"/>
          <w:lang w:eastAsia="pl-PL"/>
        </w:rPr>
        <w:t>ierowcy będą posiadać ważne prawo jazdy</w:t>
      </w:r>
      <w:r w:rsidR="00461084">
        <w:rPr>
          <w:rFonts w:eastAsia="Times New Roman" w:cstheme="minorHAnsi"/>
          <w:lang w:eastAsia="pl-PL"/>
        </w:rPr>
        <w:t xml:space="preserve"> kat. </w:t>
      </w:r>
      <w:proofErr w:type="gramStart"/>
      <w:r w:rsidR="00461084">
        <w:rPr>
          <w:rFonts w:eastAsia="Times New Roman" w:cstheme="minorHAnsi"/>
          <w:lang w:eastAsia="pl-PL"/>
        </w:rPr>
        <w:t>B</w:t>
      </w:r>
      <w:r w:rsidR="00A02D94">
        <w:rPr>
          <w:rFonts w:eastAsia="Times New Roman" w:cstheme="minorHAnsi"/>
          <w:lang w:eastAsia="pl-PL"/>
        </w:rPr>
        <w:t xml:space="preserve"> </w:t>
      </w:r>
      <w:r w:rsidRPr="00B65757">
        <w:rPr>
          <w:rFonts w:eastAsia="Times New Roman" w:cstheme="minorHAnsi"/>
          <w:lang w:eastAsia="pl-PL"/>
        </w:rPr>
        <w:t xml:space="preserve"> </w:t>
      </w:r>
      <w:r w:rsidR="00A02D94">
        <w:rPr>
          <w:rFonts w:eastAsia="Calibri" w:cstheme="minorHAnsi"/>
          <w:lang w:eastAsia="zh-CN"/>
        </w:rPr>
        <w:t>i</w:t>
      </w:r>
      <w:proofErr w:type="gramEnd"/>
      <w:r w:rsidR="00A02D94">
        <w:rPr>
          <w:rFonts w:eastAsia="Calibri" w:cstheme="minorHAnsi"/>
          <w:lang w:eastAsia="zh-CN"/>
        </w:rPr>
        <w:t xml:space="preserve"> nie będą posiadać żadnych sądowych zakazów prowadzenia pojazdów.</w:t>
      </w:r>
    </w:p>
    <w:p w14:paraId="1ECE3BE1" w14:textId="77777777" w:rsidR="00976964" w:rsidRPr="00B65757" w:rsidRDefault="00976964" w:rsidP="00976964">
      <w:pPr>
        <w:numPr>
          <w:ilvl w:val="0"/>
          <w:numId w:val="2"/>
        </w:numPr>
        <w:tabs>
          <w:tab w:val="clear" w:pos="360"/>
        </w:tabs>
        <w:suppressAutoHyphens/>
        <w:spacing w:after="0" w:line="300" w:lineRule="auto"/>
        <w:ind w:left="284" w:hanging="426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Wykonawca zobowiązuje się do tego, że kierowcy oraz opiekunowie wyposażeni będą w środek łączności tj. telefon komórkowy.</w:t>
      </w:r>
    </w:p>
    <w:p w14:paraId="68DBF5A3" w14:textId="77777777" w:rsidR="00976964" w:rsidRPr="00B65757" w:rsidRDefault="00976964" w:rsidP="00976964">
      <w:pPr>
        <w:numPr>
          <w:ilvl w:val="0"/>
          <w:numId w:val="2"/>
        </w:numPr>
        <w:tabs>
          <w:tab w:val="clear" w:pos="360"/>
        </w:tabs>
        <w:suppressAutoHyphens/>
        <w:spacing w:after="0" w:line="300" w:lineRule="auto"/>
        <w:ind w:left="284" w:hanging="426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Wykonawca zobowiązuje się zapewnić, by opiekunowie sprawujący opiekę nad dziećmi podczas transportu:</w:t>
      </w:r>
    </w:p>
    <w:p w14:paraId="596B5251" w14:textId="77777777" w:rsidR="00976964" w:rsidRPr="00B65757" w:rsidRDefault="00976964" w:rsidP="00976964">
      <w:pPr>
        <w:numPr>
          <w:ilvl w:val="0"/>
          <w:numId w:val="11"/>
        </w:numPr>
        <w:tabs>
          <w:tab w:val="left" w:pos="661"/>
        </w:tabs>
        <w:suppressAutoHyphens/>
        <w:spacing w:after="0" w:line="300" w:lineRule="auto"/>
        <w:ind w:left="567" w:hanging="283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odbierali dzieci od rodziców (opiekunów prawnych) spod domu i po dowiezieniu dzieci do placówki oświatowej przekazywali je pod opiekę nauczyciela lub pracownika placówki,</w:t>
      </w:r>
    </w:p>
    <w:p w14:paraId="0541E10B" w14:textId="77777777" w:rsidR="00976964" w:rsidRPr="00B65757" w:rsidRDefault="00976964" w:rsidP="00976964">
      <w:pPr>
        <w:numPr>
          <w:ilvl w:val="0"/>
          <w:numId w:val="11"/>
        </w:numPr>
        <w:tabs>
          <w:tab w:val="left" w:pos="624"/>
        </w:tabs>
        <w:suppressAutoHyphens/>
        <w:spacing w:after="0" w:line="300" w:lineRule="auto"/>
        <w:ind w:left="567" w:hanging="283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odbierali dzieci od nauczycieli lub pracowników placówki spod placówki oświatowej i po dowiezieniu dzieci do domu przekazywali je pod opiekę rodziców (opiekunów prawnych),</w:t>
      </w:r>
    </w:p>
    <w:p w14:paraId="4B6320E3" w14:textId="77777777" w:rsidR="00976964" w:rsidRPr="00B65757" w:rsidRDefault="00976964" w:rsidP="00976964">
      <w:pPr>
        <w:numPr>
          <w:ilvl w:val="0"/>
          <w:numId w:val="11"/>
        </w:numPr>
        <w:tabs>
          <w:tab w:val="left" w:pos="624"/>
        </w:tabs>
        <w:suppressAutoHyphens/>
        <w:spacing w:after="0" w:line="300" w:lineRule="auto"/>
        <w:ind w:left="567" w:hanging="283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pomagali dzieciom w przemieszczaniu się do i z samochodu,</w:t>
      </w:r>
    </w:p>
    <w:p w14:paraId="34F17FA7" w14:textId="77777777" w:rsidR="00976964" w:rsidRPr="00B65757" w:rsidRDefault="00976964" w:rsidP="00976964">
      <w:pPr>
        <w:numPr>
          <w:ilvl w:val="0"/>
          <w:numId w:val="11"/>
        </w:numPr>
        <w:tabs>
          <w:tab w:val="left" w:pos="680"/>
        </w:tabs>
        <w:suppressAutoHyphens/>
        <w:spacing w:after="0" w:line="300" w:lineRule="auto"/>
        <w:ind w:left="567" w:hanging="283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w razie potrzeby udzielali pierwszej pomocy dzieciom.</w:t>
      </w:r>
    </w:p>
    <w:p w14:paraId="2FBB05AE" w14:textId="77777777" w:rsidR="00976964" w:rsidRPr="00B65757" w:rsidRDefault="00976964" w:rsidP="00976964">
      <w:pPr>
        <w:numPr>
          <w:ilvl w:val="0"/>
          <w:numId w:val="2"/>
        </w:numPr>
        <w:tabs>
          <w:tab w:val="clear" w:pos="360"/>
        </w:tabs>
        <w:suppressAutoHyphens/>
        <w:spacing w:after="0" w:line="300" w:lineRule="auto"/>
        <w:ind w:left="284" w:hanging="426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 xml:space="preserve">Wykonawca zobowiązuje się realizować dowożenie dzieci poruszających się na wózkach inwalidzkich samochodami odpowiednio przystosowanymi do przewozu osób niepełnosprawnych, wyposażonymi </w:t>
      </w:r>
      <w:r w:rsidRPr="00B65757">
        <w:rPr>
          <w:rFonts w:eastAsia="Times New Roman" w:cstheme="minorHAnsi"/>
          <w:lang w:eastAsia="pl-PL"/>
        </w:rPr>
        <w:br/>
        <w:t>w specjalistyczny sprzęt (windy lub platformy, szyny i pasy do mocowania wózków w podłodze pojazdu oraz pasy przy siedzeniach). Siedzenia pasażerów we wszystkich pojazdach przewożących dzieci muszą być wyposażone w pasy bezpieczeństwa, wózki inwalidzkie muszą być odpowiednio zabezpieczone na czas transportu.</w:t>
      </w:r>
    </w:p>
    <w:p w14:paraId="34D5C026" w14:textId="77777777" w:rsidR="00976964" w:rsidRPr="00B65757" w:rsidRDefault="00976964" w:rsidP="00976964">
      <w:pPr>
        <w:numPr>
          <w:ilvl w:val="0"/>
          <w:numId w:val="2"/>
        </w:numPr>
        <w:tabs>
          <w:tab w:val="clear" w:pos="360"/>
        </w:tabs>
        <w:suppressAutoHyphens/>
        <w:spacing w:after="0" w:line="300" w:lineRule="auto"/>
        <w:ind w:left="284" w:hanging="426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 xml:space="preserve">Wykonawca ponosi odpowiedzialność za wszelkie szkody wynikające z wypadków lub wszelkiego rodzaju zdarzeń powstałych w czasie wykonywania usługi. Wykonawca oświadcza, że posiada aktualną polisę OC </w:t>
      </w:r>
      <w:r>
        <w:rPr>
          <w:rFonts w:eastAsia="Times New Roman" w:cstheme="minorHAnsi"/>
          <w:lang w:eastAsia="pl-PL"/>
        </w:rPr>
        <w:br/>
      </w:r>
      <w:r w:rsidRPr="00B65757">
        <w:rPr>
          <w:rFonts w:eastAsia="Times New Roman" w:cstheme="minorHAnsi"/>
          <w:lang w:eastAsia="pl-PL"/>
        </w:rPr>
        <w:t>w zakresie prowadzonej działalności gospodarczej na kwotę nie mniejszą niż maksymalne wynagrodzenia wykonawcy określone w § 7 ust. 2</w:t>
      </w:r>
      <w:r>
        <w:rPr>
          <w:rFonts w:eastAsia="Times New Roman" w:cstheme="minorHAnsi"/>
          <w:lang w:eastAsia="pl-PL"/>
        </w:rPr>
        <w:t xml:space="preserve"> umowy</w:t>
      </w:r>
      <w:r w:rsidRPr="00B65757">
        <w:rPr>
          <w:rFonts w:eastAsia="Times New Roman" w:cstheme="minorHAnsi"/>
          <w:lang w:eastAsia="pl-PL"/>
        </w:rPr>
        <w:t xml:space="preserve">. Wykonawca zobowiązuje się do zapewnienia ciągłości ubezpieczenia przez cały okres obowiązywania umowy. </w:t>
      </w:r>
    </w:p>
    <w:p w14:paraId="073946C7" w14:textId="77777777" w:rsidR="00976964" w:rsidRPr="00B65757" w:rsidRDefault="00976964" w:rsidP="00976964">
      <w:pPr>
        <w:numPr>
          <w:ilvl w:val="0"/>
          <w:numId w:val="2"/>
        </w:numPr>
        <w:tabs>
          <w:tab w:val="clear" w:pos="360"/>
        </w:tabs>
        <w:suppressAutoHyphens/>
        <w:spacing w:after="0" w:line="300" w:lineRule="auto"/>
        <w:ind w:left="284" w:hanging="426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W przypadku czasowej niemożności świadczenia usługi transportowej z przyczyn od Wykonawcy niezależnych, Wykonawca zobowiązuje się do niezwłocznego zorganizowania zastępstwa zapewniającego równorzędny poziom usługi (okres wykorzystania samochodu zastępczego do 7 dni roboczych). Przez przyczyny od Wykonawcy niezależne strony niniejszej umowy rozumieją: np. awarię techniczną pojazdu. Wykonawca oświadcza, że szybkość reakcji podstawienia samochodu zastępczego będzie wynosić …</w:t>
      </w:r>
      <w:proofErr w:type="gramStart"/>
      <w:r>
        <w:rPr>
          <w:rFonts w:eastAsia="Times New Roman" w:cstheme="minorHAnsi"/>
          <w:lang w:eastAsia="pl-PL"/>
        </w:rPr>
        <w:t>…….</w:t>
      </w:r>
      <w:proofErr w:type="gramEnd"/>
      <w:r w:rsidRPr="00B65757">
        <w:rPr>
          <w:rFonts w:eastAsia="Times New Roman" w:cstheme="minorHAnsi"/>
          <w:lang w:eastAsia="pl-PL"/>
        </w:rPr>
        <w:t xml:space="preserve">… </w:t>
      </w:r>
      <w:r w:rsidRPr="00B65757">
        <w:rPr>
          <w:rFonts w:eastAsia="Times New Roman" w:cstheme="minorHAnsi"/>
          <w:color w:val="000000"/>
          <w:lang w:eastAsia="pl-PL"/>
        </w:rPr>
        <w:t xml:space="preserve">minut (zgodnie z </w:t>
      </w:r>
      <w:r>
        <w:rPr>
          <w:rFonts w:eastAsia="Times New Roman" w:cstheme="minorHAnsi"/>
          <w:color w:val="000000"/>
          <w:lang w:eastAsia="pl-PL"/>
        </w:rPr>
        <w:t>O</w:t>
      </w:r>
      <w:r w:rsidRPr="00B65757">
        <w:rPr>
          <w:rFonts w:eastAsia="Times New Roman" w:cstheme="minorHAnsi"/>
          <w:color w:val="000000"/>
          <w:lang w:eastAsia="pl-PL"/>
        </w:rPr>
        <w:t>fertą Wykonawcy).</w:t>
      </w:r>
      <w:r w:rsidRPr="00B65757">
        <w:rPr>
          <w:rFonts w:eastAsia="Times New Roman" w:cstheme="minorHAnsi"/>
          <w:lang w:eastAsia="pl-PL"/>
        </w:rPr>
        <w:t xml:space="preserve"> </w:t>
      </w:r>
      <w:r w:rsidRPr="00B65757">
        <w:rPr>
          <w:rFonts w:eastAsia="Calibri" w:cstheme="minorHAnsi"/>
          <w:lang w:eastAsia="zh-CN"/>
        </w:rPr>
        <w:t xml:space="preserve">Przez czas podstawienia samochodu zastępczego Zamawiający rozumie czas (liczony w minutach) od chwili powzięcia przez Zamawiającego informacji o zaistnieniu zdarzenia, które spowoduje konieczność zorganizowania </w:t>
      </w:r>
      <w:r w:rsidRPr="00B65757">
        <w:rPr>
          <w:rFonts w:eastAsia="Times New Roman" w:cstheme="minorHAnsi"/>
          <w:lang w:eastAsia="pl-PL"/>
        </w:rPr>
        <w:t>zastępstwa,</w:t>
      </w:r>
      <w:r w:rsidRPr="00B65757">
        <w:rPr>
          <w:rFonts w:eastAsia="Calibri" w:cstheme="minorHAnsi"/>
          <w:lang w:eastAsia="zh-CN"/>
        </w:rPr>
        <w:t xml:space="preserve"> do chwili podstawienia samochodu zastępczego.</w:t>
      </w:r>
      <w:r w:rsidRPr="00B65757">
        <w:rPr>
          <w:rFonts w:eastAsia="Times New Roman" w:cstheme="minorHAnsi"/>
          <w:lang w:eastAsia="pl-PL"/>
        </w:rPr>
        <w:t xml:space="preserve"> Wykonawca jest zobowiązany natychmiast poinformować Zamawiającego o okolicznościach powodujących konieczność zorganizowania samochodu zastępczego. </w:t>
      </w:r>
      <w:r w:rsidRPr="00B65757">
        <w:rPr>
          <w:rFonts w:eastAsia="Calibri" w:cstheme="minorHAnsi"/>
          <w:lang w:eastAsia="zh-CN"/>
        </w:rPr>
        <w:t xml:space="preserve">W przypadku braku </w:t>
      </w:r>
      <w:r>
        <w:rPr>
          <w:rFonts w:eastAsia="Calibri" w:cstheme="minorHAnsi"/>
          <w:lang w:eastAsia="zh-CN"/>
        </w:rPr>
        <w:t>n</w:t>
      </w:r>
      <w:r w:rsidRPr="00B65757">
        <w:rPr>
          <w:rFonts w:eastAsia="Calibri" w:cstheme="minorHAnsi"/>
          <w:lang w:eastAsia="zh-CN"/>
        </w:rPr>
        <w:t xml:space="preserve">atychmiastowego powiadomienia Zamawiającego o konieczności postawienia samochodu zastępczego, Zamawiający naliczy kary, o których mowa w § 10 ust. 1 pkt 4 umowy traktując zdarzenie jako niepodstawienie samochodu zastępczego </w:t>
      </w:r>
      <w:r>
        <w:rPr>
          <w:rFonts w:eastAsia="Calibri" w:cstheme="minorHAnsi"/>
          <w:lang w:eastAsia="zh-CN"/>
        </w:rPr>
        <w:br/>
      </w:r>
      <w:r w:rsidRPr="00B65757">
        <w:rPr>
          <w:rFonts w:eastAsia="Calibri" w:cstheme="minorHAnsi"/>
          <w:lang w:eastAsia="zh-CN"/>
        </w:rPr>
        <w:t>w określonym w umowie czasie.</w:t>
      </w:r>
    </w:p>
    <w:p w14:paraId="3B5CF305" w14:textId="77777777" w:rsidR="00976964" w:rsidRPr="00B65757" w:rsidRDefault="00976964" w:rsidP="00976964">
      <w:pPr>
        <w:numPr>
          <w:ilvl w:val="0"/>
          <w:numId w:val="2"/>
        </w:numPr>
        <w:tabs>
          <w:tab w:val="clear" w:pos="360"/>
        </w:tabs>
        <w:suppressAutoHyphens/>
        <w:spacing w:after="0" w:line="300" w:lineRule="auto"/>
        <w:ind w:left="284" w:hanging="426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 xml:space="preserve">Wykonawca będzie realizować umowę zgodnie z przepisami prawa, a w szczególności w zgodzie z ustawą </w:t>
      </w:r>
      <w:r>
        <w:rPr>
          <w:rFonts w:eastAsia="Times New Roman" w:cstheme="minorHAnsi"/>
          <w:lang w:eastAsia="pl-PL"/>
        </w:rPr>
        <w:br/>
      </w:r>
      <w:r w:rsidRPr="00B65757">
        <w:rPr>
          <w:rFonts w:eastAsia="Times New Roman" w:cstheme="minorHAnsi"/>
          <w:lang w:eastAsia="pl-PL"/>
        </w:rPr>
        <w:t xml:space="preserve">z dnia 6 września 2001 r. </w:t>
      </w:r>
      <w:r w:rsidRPr="00B65757">
        <w:rPr>
          <w:rFonts w:eastAsia="Times New Roman" w:cstheme="minorHAnsi"/>
          <w:i/>
          <w:lang w:eastAsia="pl-PL"/>
        </w:rPr>
        <w:t>o transporcie drogowym</w:t>
      </w:r>
      <w:r w:rsidRPr="00B65757">
        <w:rPr>
          <w:rFonts w:eastAsia="Times New Roman" w:cstheme="minorHAnsi"/>
          <w:lang w:eastAsia="pl-PL"/>
        </w:rPr>
        <w:t xml:space="preserve"> oraz ustawą z dnia 20 czerwca 1997 r. </w:t>
      </w:r>
      <w:r w:rsidRPr="00B65757">
        <w:rPr>
          <w:rFonts w:eastAsia="Times New Roman" w:cstheme="minorHAnsi"/>
          <w:i/>
          <w:lang w:eastAsia="pl-PL"/>
        </w:rPr>
        <w:t>Prawo o ruchu drogowym</w:t>
      </w:r>
      <w:r w:rsidRPr="00B65757">
        <w:rPr>
          <w:rFonts w:eastAsia="Times New Roman" w:cstheme="minorHAnsi"/>
          <w:lang w:eastAsia="pl-PL"/>
        </w:rPr>
        <w:t xml:space="preserve">. </w:t>
      </w:r>
    </w:p>
    <w:p w14:paraId="77E3DF87" w14:textId="77777777" w:rsidR="00976964" w:rsidRPr="00B65757" w:rsidRDefault="00976964" w:rsidP="00976964">
      <w:pPr>
        <w:numPr>
          <w:ilvl w:val="0"/>
          <w:numId w:val="2"/>
        </w:numPr>
        <w:tabs>
          <w:tab w:val="clear" w:pos="360"/>
        </w:tabs>
        <w:suppressAutoHyphens/>
        <w:spacing w:after="0" w:line="300" w:lineRule="auto"/>
        <w:ind w:left="284" w:hanging="426"/>
        <w:rPr>
          <w:rFonts w:eastAsia="Calibri" w:cstheme="minorHAnsi"/>
          <w:lang w:eastAsia="zh-CN"/>
        </w:rPr>
      </w:pPr>
      <w:r w:rsidRPr="00B65757">
        <w:rPr>
          <w:rFonts w:eastAsia="Calibri" w:cstheme="minorHAnsi"/>
          <w:lang w:eastAsia="zh-CN"/>
        </w:rPr>
        <w:t xml:space="preserve">Wykonawca zobowiązany jest sprawdzić w Rejestrze Sprawców Przestępstw na Tle Seksualnym (ustawa </w:t>
      </w:r>
      <w:r>
        <w:rPr>
          <w:rFonts w:eastAsia="Calibri" w:cstheme="minorHAnsi"/>
          <w:lang w:eastAsia="zh-CN"/>
        </w:rPr>
        <w:br/>
      </w:r>
      <w:r w:rsidRPr="00B65757">
        <w:rPr>
          <w:rFonts w:eastAsia="Calibri" w:cstheme="minorHAnsi"/>
          <w:lang w:eastAsia="zh-CN"/>
        </w:rPr>
        <w:t xml:space="preserve">z dnia 13 maja 2016 r. </w:t>
      </w:r>
      <w:r w:rsidRPr="00B65757">
        <w:rPr>
          <w:rFonts w:eastAsia="Calibri" w:cstheme="minorHAnsi"/>
          <w:i/>
          <w:lang w:eastAsia="zh-CN"/>
        </w:rPr>
        <w:t>o przeciwdziałaniu zagrożeniom przestępczością na tle seksualnym</w:t>
      </w:r>
      <w:r>
        <w:rPr>
          <w:rFonts w:eastAsia="Calibri" w:cstheme="minorHAnsi"/>
          <w:i/>
          <w:lang w:eastAsia="zh-CN"/>
        </w:rPr>
        <w:t xml:space="preserve"> i ochronie </w:t>
      </w:r>
      <w:r>
        <w:rPr>
          <w:rFonts w:eastAsia="Calibri" w:cstheme="minorHAnsi"/>
          <w:i/>
          <w:lang w:eastAsia="zh-CN"/>
        </w:rPr>
        <w:lastRenderedPageBreak/>
        <w:t>małoletnich</w:t>
      </w:r>
      <w:r w:rsidRPr="00B65757">
        <w:rPr>
          <w:rFonts w:eastAsia="Calibri" w:cstheme="minorHAnsi"/>
          <w:lang w:eastAsia="zh-CN"/>
        </w:rPr>
        <w:t xml:space="preserve"> – tj. </w:t>
      </w:r>
      <w:bookmarkStart w:id="3" w:name="_Hlk42523730"/>
      <w:r w:rsidRPr="00B65757">
        <w:rPr>
          <w:rFonts w:eastAsia="Calibri" w:cstheme="minorHAnsi"/>
          <w:lang w:eastAsia="zh-CN"/>
        </w:rPr>
        <w:t>Dz. U. z 202</w:t>
      </w:r>
      <w:r w:rsidR="00E204F1">
        <w:rPr>
          <w:rFonts w:eastAsia="Calibri" w:cstheme="minorHAnsi"/>
          <w:lang w:eastAsia="zh-CN"/>
        </w:rPr>
        <w:t>6</w:t>
      </w:r>
      <w:r w:rsidRPr="00B65757">
        <w:rPr>
          <w:rFonts w:eastAsia="Calibri" w:cstheme="minorHAnsi"/>
          <w:lang w:eastAsia="zh-CN"/>
        </w:rPr>
        <w:t xml:space="preserve"> r. poz. </w:t>
      </w:r>
      <w:bookmarkEnd w:id="3"/>
      <w:r w:rsidR="00E204F1">
        <w:rPr>
          <w:rFonts w:eastAsia="Calibri" w:cstheme="minorHAnsi"/>
          <w:lang w:eastAsia="zh-CN"/>
        </w:rPr>
        <w:t>110</w:t>
      </w:r>
      <w:r w:rsidRPr="00B65757">
        <w:rPr>
          <w:rFonts w:eastAsia="Calibri" w:cstheme="minorHAnsi"/>
          <w:lang w:eastAsia="zh-CN"/>
        </w:rPr>
        <w:t xml:space="preserve">) dane zatrudnionych do opieki pracowników i przedstawić do wglądu Zamawiającemu odpowiednie potwierdzenie z rejestru, w ciągu 7 dni od wezwania Zamawiającego. </w:t>
      </w:r>
    </w:p>
    <w:p w14:paraId="7C0340A4" w14:textId="77777777" w:rsidR="00976964" w:rsidRDefault="00976964" w:rsidP="00976964">
      <w:pPr>
        <w:numPr>
          <w:ilvl w:val="0"/>
          <w:numId w:val="2"/>
        </w:numPr>
        <w:tabs>
          <w:tab w:val="clear" w:pos="360"/>
        </w:tabs>
        <w:suppressAutoHyphens/>
        <w:spacing w:after="0" w:line="300" w:lineRule="auto"/>
        <w:ind w:left="284" w:hanging="426"/>
        <w:contextualSpacing/>
        <w:rPr>
          <w:rFonts w:eastAsia="Calibri" w:cstheme="minorHAnsi"/>
          <w:lang w:eastAsia="zh-CN"/>
        </w:rPr>
      </w:pPr>
      <w:r w:rsidRPr="00B65757">
        <w:rPr>
          <w:rFonts w:eastAsia="Calibri" w:cstheme="minorHAnsi"/>
          <w:lang w:eastAsia="zh-CN"/>
        </w:rPr>
        <w:t>Wykonawca jest zobowiązany w przypadku obowiązywania stanu epidemii lub stanu zagrożenia epidemicznego do przestrzegania zasad reżimu sanitarnego ogłoszonego przez władze państwowe, np.: polegającego na stosowaniu przez pracowników odpowiednich środków ochrony osobistej (maseczki, ewentualnie rękawiczki), środków dezynfekujących oraz częstego wietrzenia samochodów. W razie potrzeby do dokonania ozonowania, odkażania samochodów.</w:t>
      </w:r>
    </w:p>
    <w:p w14:paraId="23D3C47F" w14:textId="77777777" w:rsidR="00491C77" w:rsidRPr="00A831C9" w:rsidRDefault="00491C77" w:rsidP="00491C77">
      <w:pPr>
        <w:pStyle w:val="Akapitzlist"/>
        <w:numPr>
          <w:ilvl w:val="0"/>
          <w:numId w:val="2"/>
        </w:numPr>
        <w:tabs>
          <w:tab w:val="clear" w:pos="360"/>
        </w:tabs>
        <w:spacing w:line="300" w:lineRule="auto"/>
        <w:ind w:left="283" w:hanging="425"/>
        <w:rPr>
          <w:rFonts w:eastAsia="Calibri" w:cstheme="minorHAnsi"/>
          <w:color w:val="000000" w:themeColor="text1"/>
          <w:lang w:eastAsia="zh-CN"/>
        </w:rPr>
      </w:pPr>
      <w:bookmarkStart w:id="4" w:name="_Hlk222404424"/>
      <w:r w:rsidRPr="00A831C9">
        <w:rPr>
          <w:rFonts w:eastAsia="Calibri" w:cstheme="minorHAnsi"/>
          <w:color w:val="000000" w:themeColor="text1"/>
          <w:lang w:eastAsia="zh-CN"/>
        </w:rPr>
        <w:t xml:space="preserve">Wykonawca we flocie pojazdów samochodowych </w:t>
      </w:r>
      <w:r w:rsidR="002B29C6" w:rsidRPr="00A831C9">
        <w:rPr>
          <w:rFonts w:eastAsia="Calibri" w:cstheme="minorHAnsi"/>
          <w:color w:val="000000" w:themeColor="text1"/>
          <w:lang w:eastAsia="zh-CN"/>
        </w:rPr>
        <w:t>skierowanych do</w:t>
      </w:r>
      <w:r w:rsidRPr="00A831C9">
        <w:rPr>
          <w:rFonts w:eastAsia="Calibri" w:cstheme="minorHAnsi"/>
          <w:color w:val="000000" w:themeColor="text1"/>
          <w:lang w:eastAsia="zh-CN"/>
        </w:rPr>
        <w:t xml:space="preserve"> wykonywani</w:t>
      </w:r>
      <w:r w:rsidR="002B29C6" w:rsidRPr="00A831C9">
        <w:rPr>
          <w:rFonts w:eastAsia="Calibri" w:cstheme="minorHAnsi"/>
          <w:color w:val="000000" w:themeColor="text1"/>
          <w:lang w:eastAsia="zh-CN"/>
        </w:rPr>
        <w:t>a</w:t>
      </w:r>
      <w:r w:rsidRPr="00A831C9">
        <w:rPr>
          <w:rFonts w:eastAsia="Calibri" w:cstheme="minorHAnsi"/>
          <w:color w:val="000000" w:themeColor="text1"/>
          <w:lang w:eastAsia="zh-CN"/>
        </w:rPr>
        <w:t xml:space="preserve"> powyższej usługi zobowiązany jest zapewnić co najmniej 2 samochody </w:t>
      </w:r>
      <w:r w:rsidR="00DF07B5" w:rsidRPr="00A831C9">
        <w:rPr>
          <w:rFonts w:eastAsia="Calibri" w:cstheme="minorHAnsi"/>
          <w:color w:val="000000" w:themeColor="text1"/>
          <w:lang w:eastAsia="zh-CN"/>
        </w:rPr>
        <w:t>elektryczn</w:t>
      </w:r>
      <w:r w:rsidR="002B29C6" w:rsidRPr="00A831C9">
        <w:rPr>
          <w:rFonts w:eastAsia="Calibri" w:cstheme="minorHAnsi"/>
          <w:color w:val="000000" w:themeColor="text1"/>
          <w:lang w:eastAsia="zh-CN"/>
        </w:rPr>
        <w:t>e</w:t>
      </w:r>
      <w:r w:rsidR="00DF07B5" w:rsidRPr="00A831C9">
        <w:rPr>
          <w:rFonts w:eastAsia="Calibri" w:cstheme="minorHAnsi"/>
          <w:color w:val="000000" w:themeColor="text1"/>
          <w:lang w:eastAsia="zh-CN"/>
        </w:rPr>
        <w:t xml:space="preserve"> lub pojazd</w:t>
      </w:r>
      <w:r w:rsidR="002B29C6" w:rsidRPr="00A831C9">
        <w:rPr>
          <w:rFonts w:eastAsia="Calibri" w:cstheme="minorHAnsi"/>
          <w:color w:val="000000" w:themeColor="text1"/>
          <w:lang w:eastAsia="zh-CN"/>
        </w:rPr>
        <w:t>y</w:t>
      </w:r>
      <w:r w:rsidR="00DF07B5" w:rsidRPr="00A831C9">
        <w:rPr>
          <w:rFonts w:eastAsia="Calibri" w:cstheme="minorHAnsi"/>
          <w:color w:val="000000" w:themeColor="text1"/>
          <w:lang w:eastAsia="zh-CN"/>
        </w:rPr>
        <w:t xml:space="preserve"> napędzan</w:t>
      </w:r>
      <w:r w:rsidR="002B29C6" w:rsidRPr="00A831C9">
        <w:rPr>
          <w:rFonts w:eastAsia="Calibri" w:cstheme="minorHAnsi"/>
          <w:color w:val="000000" w:themeColor="text1"/>
          <w:lang w:eastAsia="zh-CN"/>
        </w:rPr>
        <w:t>e</w:t>
      </w:r>
      <w:r w:rsidR="00DF07B5" w:rsidRPr="00A831C9">
        <w:rPr>
          <w:rFonts w:eastAsia="Calibri" w:cstheme="minorHAnsi"/>
          <w:color w:val="000000" w:themeColor="text1"/>
          <w:lang w:eastAsia="zh-CN"/>
        </w:rPr>
        <w:t xml:space="preserve"> wodorem</w:t>
      </w:r>
      <w:r w:rsidR="00DF07B5" w:rsidRPr="00A831C9">
        <w:rPr>
          <w:rFonts w:eastAsia="Calibri" w:cstheme="minorHAnsi"/>
          <w:strike/>
          <w:color w:val="000000" w:themeColor="text1"/>
          <w:lang w:eastAsia="zh-CN"/>
        </w:rPr>
        <w:t xml:space="preserve"> </w:t>
      </w:r>
      <w:r w:rsidRPr="00A831C9">
        <w:rPr>
          <w:rFonts w:eastAsia="Calibri" w:cstheme="minorHAnsi"/>
          <w:color w:val="000000" w:themeColor="text1"/>
          <w:lang w:eastAsia="zh-CN"/>
        </w:rPr>
        <w:t xml:space="preserve">(art. 68a ust. 1 pkt 1 w związku z art. 68 b pkt 3 lit. b ustawy z dnia 11 stycznia 2018 r. o </w:t>
      </w:r>
      <w:proofErr w:type="spellStart"/>
      <w:r w:rsidRPr="00A831C9">
        <w:rPr>
          <w:rFonts w:eastAsia="Calibri" w:cstheme="minorHAnsi"/>
          <w:color w:val="000000" w:themeColor="text1"/>
          <w:lang w:eastAsia="zh-CN"/>
        </w:rPr>
        <w:t>elektromobilności</w:t>
      </w:r>
      <w:proofErr w:type="spellEnd"/>
      <w:r w:rsidRPr="00A831C9">
        <w:rPr>
          <w:rFonts w:eastAsia="Calibri" w:cstheme="minorHAnsi"/>
          <w:color w:val="000000" w:themeColor="text1"/>
          <w:lang w:eastAsia="zh-CN"/>
        </w:rPr>
        <w:t xml:space="preserve"> i paliwach alternatywnych (</w:t>
      </w:r>
      <w:proofErr w:type="spellStart"/>
      <w:r w:rsidRPr="00A831C9">
        <w:rPr>
          <w:rFonts w:eastAsia="Calibri" w:cstheme="minorHAnsi"/>
          <w:color w:val="000000" w:themeColor="text1"/>
          <w:lang w:eastAsia="zh-CN"/>
        </w:rPr>
        <w:t>t.j</w:t>
      </w:r>
      <w:proofErr w:type="spellEnd"/>
      <w:r w:rsidRPr="00A831C9">
        <w:rPr>
          <w:rFonts w:eastAsia="Calibri" w:cstheme="minorHAnsi"/>
          <w:color w:val="000000" w:themeColor="text1"/>
          <w:lang w:eastAsia="zh-CN"/>
        </w:rPr>
        <w:t xml:space="preserve">. Dz.U. 2024, poz. 1289 ze zm.). Samochody muszą być odpowiednio oznakowane tj. posiadać naklejkę lub tabliczkę świadczącą o przewożeniu osób niepełnosprawnych (art. 58 ustawy Prawo </w:t>
      </w:r>
      <w:r w:rsidR="0074697C" w:rsidRPr="00A831C9">
        <w:rPr>
          <w:rFonts w:eastAsia="Calibri" w:cstheme="minorHAnsi"/>
          <w:color w:val="000000" w:themeColor="text1"/>
          <w:lang w:eastAsia="zh-CN"/>
        </w:rPr>
        <w:br/>
      </w:r>
      <w:r w:rsidRPr="00A831C9">
        <w:rPr>
          <w:rFonts w:eastAsia="Calibri" w:cstheme="minorHAnsi"/>
          <w:color w:val="000000" w:themeColor="text1"/>
          <w:lang w:eastAsia="zh-CN"/>
        </w:rPr>
        <w:t>o ruchu drogowym).</w:t>
      </w:r>
    </w:p>
    <w:bookmarkEnd w:id="4"/>
    <w:p w14:paraId="0E260BCA" w14:textId="77777777" w:rsidR="00976964" w:rsidRPr="00B65757" w:rsidRDefault="00976964" w:rsidP="00976964">
      <w:pPr>
        <w:tabs>
          <w:tab w:val="left" w:leader="dot" w:pos="9072"/>
        </w:tabs>
        <w:spacing w:before="240" w:after="0" w:line="300" w:lineRule="auto"/>
        <w:rPr>
          <w:rFonts w:eastAsia="Times New Roman" w:cstheme="minorHAnsi"/>
          <w:b/>
          <w:lang w:eastAsia="pl-PL"/>
        </w:rPr>
      </w:pPr>
      <w:r w:rsidRPr="00B65757">
        <w:rPr>
          <w:rFonts w:eastAsia="Times New Roman" w:cstheme="minorHAnsi"/>
          <w:b/>
          <w:lang w:eastAsia="pl-PL"/>
        </w:rPr>
        <w:t>§ 5</w:t>
      </w:r>
    </w:p>
    <w:p w14:paraId="649EFB14" w14:textId="77777777" w:rsidR="00976964" w:rsidRPr="00B65757" w:rsidRDefault="00976964" w:rsidP="00976964">
      <w:pPr>
        <w:tabs>
          <w:tab w:val="left" w:leader="dot" w:pos="9072"/>
        </w:tabs>
        <w:spacing w:after="120" w:line="300" w:lineRule="auto"/>
        <w:rPr>
          <w:rFonts w:eastAsia="Times New Roman" w:cstheme="minorHAnsi"/>
          <w:b/>
          <w:lang w:eastAsia="pl-PL"/>
        </w:rPr>
      </w:pPr>
      <w:r w:rsidRPr="00B65757">
        <w:rPr>
          <w:rFonts w:eastAsia="Times New Roman" w:cstheme="minorHAnsi"/>
          <w:b/>
          <w:lang w:eastAsia="pl-PL"/>
        </w:rPr>
        <w:t>Klauzule społeczne i środowiskowe</w:t>
      </w:r>
    </w:p>
    <w:p w14:paraId="42131F08" w14:textId="77777777" w:rsidR="00976964" w:rsidRPr="00B65757" w:rsidRDefault="00976964" w:rsidP="00976964">
      <w:pPr>
        <w:numPr>
          <w:ilvl w:val="0"/>
          <w:numId w:val="18"/>
        </w:numPr>
        <w:suppressAutoHyphens/>
        <w:spacing w:after="0" w:line="300" w:lineRule="auto"/>
        <w:ind w:left="284" w:hanging="284"/>
        <w:rPr>
          <w:rFonts w:eastAsia="Times New Roman" w:cstheme="minorHAnsi"/>
          <w:lang w:eastAsia="pl-PL"/>
        </w:rPr>
      </w:pPr>
      <w:bookmarkStart w:id="5" w:name="_Hlk164680175"/>
      <w:r w:rsidRPr="00B65757">
        <w:rPr>
          <w:rFonts w:eastAsia="Times New Roman" w:cstheme="minorHAnsi"/>
          <w:lang w:eastAsia="pl-PL"/>
        </w:rPr>
        <w:t xml:space="preserve">Zamawiający wymaga zatrudnienia przez Wykonawcę lub Podwykonawcę na podstawie umowy o pracę, </w:t>
      </w:r>
      <w:r>
        <w:rPr>
          <w:rFonts w:eastAsia="Times New Roman" w:cstheme="minorHAnsi"/>
          <w:lang w:eastAsia="pl-PL"/>
        </w:rPr>
        <w:br/>
      </w:r>
      <w:r w:rsidRPr="00B65757">
        <w:rPr>
          <w:rFonts w:eastAsia="Times New Roman" w:cstheme="minorHAnsi"/>
          <w:lang w:eastAsia="pl-PL"/>
        </w:rPr>
        <w:t>w rozumieniu art. 22 § 1 ustawy z dnia 26 czerwca 1974 r. – Kodeks pracy (Dz. U. z 202</w:t>
      </w:r>
      <w:r>
        <w:rPr>
          <w:rFonts w:eastAsia="Times New Roman" w:cstheme="minorHAnsi"/>
          <w:lang w:eastAsia="pl-PL"/>
        </w:rPr>
        <w:t>5</w:t>
      </w:r>
      <w:r w:rsidRPr="00B65757">
        <w:rPr>
          <w:rFonts w:eastAsia="Times New Roman" w:cstheme="minorHAnsi"/>
          <w:lang w:eastAsia="pl-PL"/>
        </w:rPr>
        <w:t xml:space="preserve"> r. poz. </w:t>
      </w:r>
      <w:r>
        <w:rPr>
          <w:rFonts w:eastAsia="Times New Roman" w:cstheme="minorHAnsi"/>
          <w:lang w:eastAsia="pl-PL"/>
        </w:rPr>
        <w:t>277</w:t>
      </w:r>
      <w:r w:rsidR="00E204F1">
        <w:rPr>
          <w:rFonts w:eastAsia="Times New Roman" w:cstheme="minorHAnsi"/>
          <w:lang w:eastAsia="pl-PL"/>
        </w:rPr>
        <w:t xml:space="preserve"> ze zm.</w:t>
      </w:r>
      <w:r w:rsidRPr="00B65757">
        <w:rPr>
          <w:rFonts w:eastAsia="Times New Roman" w:cstheme="minorHAnsi"/>
          <w:lang w:eastAsia="pl-PL"/>
        </w:rPr>
        <w:t>), osób wskazanych jako kierowcy i opiekunowie.</w:t>
      </w:r>
    </w:p>
    <w:bookmarkEnd w:id="5"/>
    <w:p w14:paraId="729A5DE7" w14:textId="77777777" w:rsidR="00976964" w:rsidRPr="00B65757" w:rsidRDefault="00976964" w:rsidP="00976964">
      <w:pPr>
        <w:numPr>
          <w:ilvl w:val="0"/>
          <w:numId w:val="18"/>
        </w:numPr>
        <w:suppressAutoHyphens/>
        <w:spacing w:after="0" w:line="300" w:lineRule="auto"/>
        <w:ind w:left="284" w:hanging="284"/>
        <w:rPr>
          <w:rFonts w:eastAsia="Times New Roman" w:cstheme="minorHAnsi"/>
          <w:lang w:eastAsia="pl-PL"/>
        </w:rPr>
      </w:pPr>
      <w:r w:rsidRPr="00B65757">
        <w:rPr>
          <w:rFonts w:eastAsia="Times New Roman" w:cstheme="minorHAnsi"/>
          <w:lang w:eastAsia="pl-PL"/>
        </w:rPr>
        <w:t xml:space="preserve">W przypadku rozwiązania stosunku pracy przez osobę zatrudnioną na umowę o pracę, o której mowa w ust. 1, Wykonawca będzie zobowiązany w terminie 3 (trzech) dni do pisemnego powiadomienia Zamawiającego </w:t>
      </w:r>
      <w:r>
        <w:rPr>
          <w:rFonts w:eastAsia="Times New Roman" w:cstheme="minorHAnsi"/>
          <w:lang w:eastAsia="pl-PL"/>
        </w:rPr>
        <w:br/>
      </w:r>
      <w:r w:rsidRPr="00B65757">
        <w:rPr>
          <w:rFonts w:eastAsia="Times New Roman" w:cstheme="minorHAnsi"/>
          <w:lang w:eastAsia="pl-PL"/>
        </w:rPr>
        <w:t>o zaistniałej sytuacji i w ciągu 7 (siedmiu) dni od tego powiadomienia, do zatrudnienia na to miejsce, na podstawie umowy o pracę, innego kierowcy lub/i innej osoby do wykonywania czynności opieki nad dziećmi.</w:t>
      </w:r>
      <w:r>
        <w:rPr>
          <w:rFonts w:eastAsia="Times New Roman" w:cstheme="minorHAnsi"/>
          <w:lang w:eastAsia="pl-PL"/>
        </w:rPr>
        <w:t xml:space="preserve"> Nowa osoba musi spełniać wymogi zawarte w pkt 12 OPZ.</w:t>
      </w:r>
    </w:p>
    <w:p w14:paraId="27116B9E" w14:textId="77777777" w:rsidR="00976964" w:rsidRPr="00B65757" w:rsidRDefault="00976964" w:rsidP="00976964">
      <w:pPr>
        <w:numPr>
          <w:ilvl w:val="0"/>
          <w:numId w:val="18"/>
        </w:numPr>
        <w:suppressAutoHyphens/>
        <w:spacing w:after="0" w:line="300" w:lineRule="auto"/>
        <w:ind w:left="284" w:hanging="284"/>
        <w:rPr>
          <w:rFonts w:eastAsia="Times New Roman" w:cstheme="minorHAnsi"/>
          <w:lang w:eastAsia="pl-PL"/>
        </w:rPr>
      </w:pPr>
      <w:r w:rsidRPr="00B65757">
        <w:rPr>
          <w:rFonts w:eastAsia="Times New Roman" w:cstheme="minorHAnsi"/>
          <w:lang w:eastAsia="pl-PL"/>
        </w:rPr>
        <w:t>W trakcie realizacji zamówienia Zamawiający wykon</w:t>
      </w:r>
      <w:r>
        <w:rPr>
          <w:rFonts w:eastAsia="Times New Roman" w:cstheme="minorHAnsi"/>
          <w:lang w:eastAsia="pl-PL"/>
        </w:rPr>
        <w:t>a</w:t>
      </w:r>
      <w:r w:rsidRPr="00B65757">
        <w:rPr>
          <w:rFonts w:eastAsia="Times New Roman" w:cstheme="minorHAnsi"/>
          <w:lang w:eastAsia="pl-PL"/>
        </w:rPr>
        <w:t xml:space="preserve"> czynności kontroln</w:t>
      </w:r>
      <w:r>
        <w:rPr>
          <w:rFonts w:eastAsia="Times New Roman" w:cstheme="minorHAnsi"/>
          <w:lang w:eastAsia="pl-PL"/>
        </w:rPr>
        <w:t>e</w:t>
      </w:r>
      <w:r w:rsidRPr="00B65757">
        <w:rPr>
          <w:rFonts w:eastAsia="Times New Roman" w:cstheme="minorHAnsi"/>
          <w:lang w:eastAsia="pl-PL"/>
        </w:rPr>
        <w:t xml:space="preserve"> wobec Wykonawcy odnośnie spełniania przez Wykonawcę lub Podwykonawcę wymogu zatrudnienia na podstawie umowy o pracę osób wykonujących wskazane w ust. 1 czynności. Zamawiający uprawniony jest w szczególności do: </w:t>
      </w:r>
    </w:p>
    <w:p w14:paraId="625A5A3F" w14:textId="77777777" w:rsidR="00976964" w:rsidRDefault="00976964" w:rsidP="00976964">
      <w:pPr>
        <w:numPr>
          <w:ilvl w:val="1"/>
          <w:numId w:val="19"/>
        </w:numPr>
        <w:suppressAutoHyphens/>
        <w:spacing w:after="0" w:line="300" w:lineRule="auto"/>
        <w:ind w:left="567" w:hanging="283"/>
        <w:rPr>
          <w:rFonts w:eastAsia="Times New Roman" w:cstheme="minorHAnsi"/>
          <w:lang w:eastAsia="pl-PL"/>
        </w:rPr>
      </w:pPr>
      <w:r w:rsidRPr="00B65757">
        <w:rPr>
          <w:rFonts w:eastAsia="Times New Roman" w:cstheme="minorHAnsi"/>
          <w:lang w:eastAsia="pl-PL"/>
        </w:rPr>
        <w:t>żądania oświadczeń i dokumentów w zakresie potwierdzenia spełniania ww. wymogów i dokonywania ich oceny,</w:t>
      </w:r>
    </w:p>
    <w:p w14:paraId="3F451886" w14:textId="77777777" w:rsidR="00976964" w:rsidRDefault="00976964" w:rsidP="00976964">
      <w:pPr>
        <w:numPr>
          <w:ilvl w:val="1"/>
          <w:numId w:val="19"/>
        </w:numPr>
        <w:suppressAutoHyphens/>
        <w:spacing w:after="0" w:line="300" w:lineRule="auto"/>
        <w:ind w:left="567" w:hanging="283"/>
        <w:rPr>
          <w:rFonts w:eastAsia="Times New Roman" w:cstheme="minorHAnsi"/>
          <w:lang w:eastAsia="pl-PL"/>
        </w:rPr>
      </w:pPr>
      <w:r w:rsidRPr="00323DBD">
        <w:rPr>
          <w:rFonts w:eastAsia="Times New Roman" w:cstheme="minorHAnsi"/>
          <w:lang w:eastAsia="pl-PL"/>
        </w:rPr>
        <w:t>żądania wyjaśnień w przypadku wątpliwości w zakresie potwierdzenia spełniania ww. wymogów,</w:t>
      </w:r>
    </w:p>
    <w:p w14:paraId="58CAAD43" w14:textId="77777777" w:rsidR="00976964" w:rsidRPr="00323DBD" w:rsidRDefault="00976964" w:rsidP="00976964">
      <w:pPr>
        <w:numPr>
          <w:ilvl w:val="1"/>
          <w:numId w:val="19"/>
        </w:numPr>
        <w:suppressAutoHyphens/>
        <w:spacing w:after="0" w:line="300" w:lineRule="auto"/>
        <w:ind w:left="567" w:hanging="283"/>
        <w:rPr>
          <w:rFonts w:eastAsia="Times New Roman" w:cstheme="minorHAnsi"/>
          <w:lang w:eastAsia="pl-PL"/>
        </w:rPr>
      </w:pPr>
      <w:r w:rsidRPr="00323DBD">
        <w:rPr>
          <w:rFonts w:eastAsia="Times New Roman" w:cstheme="minorHAnsi"/>
          <w:lang w:eastAsia="pl-PL"/>
        </w:rPr>
        <w:t>przeprowadzania kontroli na miejscu wykonywania świadczenia.</w:t>
      </w:r>
    </w:p>
    <w:p w14:paraId="7265C259" w14:textId="77777777" w:rsidR="00976964" w:rsidRPr="00B65757" w:rsidRDefault="00976964" w:rsidP="00976964">
      <w:pPr>
        <w:numPr>
          <w:ilvl w:val="0"/>
          <w:numId w:val="18"/>
        </w:numPr>
        <w:suppressAutoHyphens/>
        <w:spacing w:after="0" w:line="300" w:lineRule="auto"/>
        <w:ind w:left="284" w:hanging="284"/>
        <w:rPr>
          <w:rFonts w:eastAsia="Times New Roman" w:cstheme="minorHAnsi"/>
          <w:lang w:eastAsia="pl-PL"/>
        </w:rPr>
      </w:pPr>
      <w:r w:rsidRPr="00B65757">
        <w:rPr>
          <w:rFonts w:eastAsia="Times New Roman" w:cstheme="minorHAnsi"/>
          <w:lang w:eastAsia="pl-PL"/>
        </w:rPr>
        <w:t>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ust. 1 czynności w trakcie realizacji zamówienia:</w:t>
      </w:r>
    </w:p>
    <w:p w14:paraId="44DDB676" w14:textId="77777777" w:rsidR="00976964" w:rsidRPr="00B65757" w:rsidRDefault="00976964" w:rsidP="00976964">
      <w:pPr>
        <w:numPr>
          <w:ilvl w:val="1"/>
          <w:numId w:val="20"/>
        </w:numPr>
        <w:tabs>
          <w:tab w:val="left" w:leader="dot" w:pos="284"/>
        </w:tabs>
        <w:suppressAutoHyphens/>
        <w:spacing w:after="0" w:line="300" w:lineRule="auto"/>
        <w:ind w:left="567" w:hanging="283"/>
        <w:rPr>
          <w:rFonts w:eastAsia="Times New Roman" w:cstheme="minorHAnsi"/>
          <w:lang w:eastAsia="pl-PL"/>
        </w:rPr>
      </w:pPr>
      <w:r w:rsidRPr="00B65757">
        <w:rPr>
          <w:rFonts w:eastAsia="Times New Roman" w:cstheme="minorHAnsi"/>
          <w:lang w:eastAsia="pl-PL"/>
        </w:rPr>
        <w:t>oświadczenie Wykonawcy lub Podwykonawcy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imion i nazwisk tych osób, rodzaju umowy o pracę i wymiaru etatu oraz podpis osoby uprawnionej do złożenia oświadczenia w imieniu Wykonawcy lub Podwykonawcy;</w:t>
      </w:r>
    </w:p>
    <w:p w14:paraId="08AD9687" w14:textId="77777777" w:rsidR="00976964" w:rsidRPr="00B65757" w:rsidRDefault="00976964" w:rsidP="00976964">
      <w:pPr>
        <w:numPr>
          <w:ilvl w:val="1"/>
          <w:numId w:val="20"/>
        </w:numPr>
        <w:tabs>
          <w:tab w:val="left" w:leader="dot" w:pos="284"/>
          <w:tab w:val="left" w:leader="dot" w:pos="709"/>
        </w:tabs>
        <w:suppressAutoHyphens/>
        <w:spacing w:after="0" w:line="300" w:lineRule="auto"/>
        <w:ind w:left="567" w:hanging="283"/>
        <w:rPr>
          <w:rFonts w:eastAsia="Times New Roman" w:cstheme="minorHAnsi"/>
          <w:lang w:eastAsia="pl-PL"/>
        </w:rPr>
      </w:pPr>
      <w:r w:rsidRPr="00B65757">
        <w:rPr>
          <w:rFonts w:eastAsia="Times New Roman" w:cstheme="minorHAnsi"/>
          <w:lang w:eastAsia="pl-PL"/>
        </w:rPr>
        <w:t xml:space="preserve">poświadczoną za zgodność z oryginałem odpowiednio przez Wykonawcę lub Podwykonawcę kopię umowy/umów o pracę osób wykonujących w trakcie realizacji zamówienia czynności, których dotyczy ww. oświadczenie Wykonawcy lub Podwykonawcy (wraz z dokumentem regulującym zakres obowiązków, </w:t>
      </w:r>
      <w:r w:rsidRPr="00B65757">
        <w:rPr>
          <w:rFonts w:eastAsia="Times New Roman" w:cstheme="minorHAnsi"/>
          <w:lang w:eastAsia="pl-PL"/>
        </w:rPr>
        <w:lastRenderedPageBreak/>
        <w:t xml:space="preserve">jeżeli został sporządzony). Kopia umowy/umów powinna zostać przekazana w formie zapewniającej ochronę danych osobowych pracowników zgodnie z Rozporządzeniem Parlamentu Europejskiego i Rady (UE) 2016/679 z dnia 27.04.2016 r. w sprawie ochrony osób fizycznych w związku z przetwarzaniem danych osobowych i w sprawie swobodnego przepływu takich danych oraz uchylenia dyrektywy 95/46/WE (ogólne rozporządzenie o ochronie danych). Imię i nazwisko pracownika nie </w:t>
      </w:r>
      <w:proofErr w:type="gramStart"/>
      <w:r w:rsidRPr="00B65757">
        <w:rPr>
          <w:rFonts w:eastAsia="Times New Roman" w:cstheme="minorHAnsi"/>
          <w:lang w:eastAsia="pl-PL"/>
        </w:rPr>
        <w:t>podlega</w:t>
      </w:r>
      <w:proofErr w:type="gramEnd"/>
      <w:r w:rsidRPr="00B65757">
        <w:rPr>
          <w:rFonts w:eastAsia="Times New Roman" w:cstheme="minorHAnsi"/>
          <w:lang w:eastAsia="pl-PL"/>
        </w:rPr>
        <w:t xml:space="preserve"> </w:t>
      </w:r>
      <w:proofErr w:type="spellStart"/>
      <w:r w:rsidRPr="00B65757">
        <w:rPr>
          <w:rFonts w:eastAsia="Times New Roman" w:cstheme="minorHAnsi"/>
          <w:lang w:eastAsia="pl-PL"/>
        </w:rPr>
        <w:t>anonimizacji</w:t>
      </w:r>
      <w:proofErr w:type="spellEnd"/>
      <w:r w:rsidRPr="00B65757">
        <w:rPr>
          <w:rFonts w:eastAsia="Times New Roman" w:cstheme="minorHAnsi"/>
          <w:lang w:eastAsia="pl-PL"/>
        </w:rPr>
        <w:t>. Informacje takie jak: data zawarcia umowy, rodzaj umowy o pracę i zakres obowiązków powinny być możliwe do zidentyfikowania;</w:t>
      </w:r>
    </w:p>
    <w:p w14:paraId="06745B5D" w14:textId="77777777" w:rsidR="00976964" w:rsidRPr="00B65757" w:rsidRDefault="00976964" w:rsidP="00976964">
      <w:pPr>
        <w:numPr>
          <w:ilvl w:val="1"/>
          <w:numId w:val="20"/>
        </w:numPr>
        <w:tabs>
          <w:tab w:val="left" w:leader="dot" w:pos="284"/>
        </w:tabs>
        <w:suppressAutoHyphens/>
        <w:spacing w:after="0" w:line="300" w:lineRule="auto"/>
        <w:ind w:left="567" w:hanging="283"/>
        <w:rPr>
          <w:rFonts w:eastAsia="Times New Roman" w:cstheme="minorHAnsi"/>
          <w:lang w:eastAsia="pl-PL"/>
        </w:rPr>
      </w:pPr>
      <w:r w:rsidRPr="00B65757">
        <w:rPr>
          <w:rFonts w:eastAsia="Times New Roman" w:cstheme="minorHAnsi"/>
          <w:lang w:eastAsia="pl-PL"/>
        </w:rPr>
        <w:t>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38E1B99B" w14:textId="77777777" w:rsidR="00976964" w:rsidRPr="00B65757" w:rsidRDefault="00976964" w:rsidP="00976964">
      <w:pPr>
        <w:numPr>
          <w:ilvl w:val="1"/>
          <w:numId w:val="20"/>
        </w:numPr>
        <w:tabs>
          <w:tab w:val="left" w:leader="dot" w:pos="284"/>
        </w:tabs>
        <w:suppressAutoHyphens/>
        <w:spacing w:after="0" w:line="300" w:lineRule="auto"/>
        <w:ind w:left="567" w:hanging="283"/>
        <w:rPr>
          <w:rFonts w:eastAsia="Times New Roman" w:cstheme="minorHAnsi"/>
          <w:lang w:eastAsia="pl-PL"/>
        </w:rPr>
      </w:pPr>
      <w:r w:rsidRPr="00B65757">
        <w:rPr>
          <w:rFonts w:eastAsia="Times New Roman" w:cstheme="minorHAnsi"/>
          <w:lang w:eastAsia="pl-PL"/>
        </w:rPr>
        <w:t xml:space="preserve">poświadczoną za zgodność z oryginałem odpowiednio przez Wykonawcę lub Podwykonawcę kopię dowodu potwierdzającego zgłoszenie pracownika przez pracodawcę do ubezpieczeń, zanonimizowaną </w:t>
      </w:r>
      <w:r>
        <w:rPr>
          <w:rFonts w:eastAsia="Times New Roman" w:cstheme="minorHAnsi"/>
          <w:lang w:eastAsia="pl-PL"/>
        </w:rPr>
        <w:br/>
      </w:r>
      <w:r w:rsidRPr="00B65757">
        <w:rPr>
          <w:rFonts w:eastAsia="Times New Roman" w:cstheme="minorHAnsi"/>
          <w:lang w:eastAsia="pl-PL"/>
        </w:rPr>
        <w:t xml:space="preserve">w sposób zapewniający ochronę danych osobowych pracowników, zgodnie z przepisami Rozporządzenia wymienionego w pkt 2. Imię i nazwisko pracownika nie podlega </w:t>
      </w:r>
      <w:proofErr w:type="spellStart"/>
      <w:r w:rsidRPr="00B65757">
        <w:rPr>
          <w:rFonts w:eastAsia="Times New Roman" w:cstheme="minorHAnsi"/>
          <w:lang w:eastAsia="pl-PL"/>
        </w:rPr>
        <w:t>anonimizacji</w:t>
      </w:r>
      <w:proofErr w:type="spellEnd"/>
      <w:r w:rsidRPr="00B65757">
        <w:rPr>
          <w:rFonts w:eastAsia="Times New Roman" w:cstheme="minorHAnsi"/>
          <w:lang w:eastAsia="pl-PL"/>
        </w:rPr>
        <w:t xml:space="preserve">. </w:t>
      </w:r>
    </w:p>
    <w:p w14:paraId="469A3956" w14:textId="77777777" w:rsidR="00976964" w:rsidRPr="00B65757" w:rsidRDefault="00976964" w:rsidP="00976964">
      <w:pPr>
        <w:numPr>
          <w:ilvl w:val="0"/>
          <w:numId w:val="18"/>
        </w:numPr>
        <w:suppressAutoHyphens/>
        <w:spacing w:after="0" w:line="300" w:lineRule="auto"/>
        <w:ind w:left="284" w:hanging="284"/>
        <w:rPr>
          <w:rFonts w:eastAsia="Times New Roman" w:cstheme="minorHAnsi"/>
          <w:lang w:eastAsia="pl-PL"/>
        </w:rPr>
      </w:pPr>
      <w:r w:rsidRPr="00B65757">
        <w:rPr>
          <w:rFonts w:eastAsia="Times New Roman" w:cstheme="minorHAnsi"/>
          <w:lang w:eastAsia="pl-PL"/>
        </w:rPr>
        <w:t xml:space="preserve">Niewywiązanie się Wykonawcy z powyższych obowiązków będzie skutkowało naliczeniem kar umownych </w:t>
      </w:r>
      <w:r>
        <w:rPr>
          <w:rFonts w:eastAsia="Times New Roman" w:cstheme="minorHAnsi"/>
          <w:lang w:eastAsia="pl-PL"/>
        </w:rPr>
        <w:br/>
      </w:r>
      <w:r w:rsidRPr="00B65757">
        <w:rPr>
          <w:rFonts w:eastAsia="Times New Roman" w:cstheme="minorHAnsi"/>
          <w:lang w:eastAsia="pl-PL"/>
        </w:rPr>
        <w:t>w wysokości określonej w § 10 ust. 1 pkt 8</w:t>
      </w:r>
      <w:r>
        <w:rPr>
          <w:rFonts w:eastAsia="Times New Roman" w:cstheme="minorHAnsi"/>
          <w:lang w:eastAsia="pl-PL"/>
        </w:rPr>
        <w:t xml:space="preserve"> umowy</w:t>
      </w:r>
      <w:r w:rsidRPr="00B65757">
        <w:rPr>
          <w:rFonts w:eastAsia="Times New Roman" w:cstheme="minorHAnsi"/>
          <w:lang w:eastAsia="pl-PL"/>
        </w:rPr>
        <w:t>.</w:t>
      </w:r>
    </w:p>
    <w:p w14:paraId="259683C4" w14:textId="77777777" w:rsidR="00976964" w:rsidRPr="00B65757" w:rsidRDefault="00976964" w:rsidP="00976964">
      <w:pPr>
        <w:suppressAutoHyphens/>
        <w:spacing w:before="240" w:after="120" w:line="300" w:lineRule="auto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b/>
          <w:lang w:eastAsia="pl-PL"/>
        </w:rPr>
        <w:t>§ 6 Nadzór</w:t>
      </w:r>
    </w:p>
    <w:p w14:paraId="1A49C2C8" w14:textId="77777777" w:rsidR="00976964" w:rsidRPr="00B65757" w:rsidRDefault="00976964" w:rsidP="00976964">
      <w:pPr>
        <w:numPr>
          <w:ilvl w:val="0"/>
          <w:numId w:val="5"/>
        </w:numPr>
        <w:suppressAutoHyphens/>
        <w:spacing w:after="0" w:line="300" w:lineRule="auto"/>
        <w:ind w:left="284" w:hanging="284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Nadzór nad wykonaniem niniejszej umowy sprawują pracownicy Wydziału Oświaty i Wychowania Dzielnicy Bemowo.</w:t>
      </w:r>
    </w:p>
    <w:p w14:paraId="1AC23E90" w14:textId="77777777" w:rsidR="00976964" w:rsidRPr="00B65757" w:rsidRDefault="00976964" w:rsidP="00976964">
      <w:pPr>
        <w:numPr>
          <w:ilvl w:val="0"/>
          <w:numId w:val="5"/>
        </w:numPr>
        <w:suppressAutoHyphens/>
        <w:spacing w:after="0" w:line="300" w:lineRule="auto"/>
        <w:ind w:left="284" w:hanging="284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 xml:space="preserve">Zamawiający wyznacza na przedstawiciela odpowiedzialnego za prawidłowy przebieg usługi: .............................................................................................................................................................. </w:t>
      </w:r>
    </w:p>
    <w:p w14:paraId="28E6CDDD" w14:textId="77777777" w:rsidR="00976964" w:rsidRPr="00B65757" w:rsidRDefault="00976964" w:rsidP="00976964">
      <w:pPr>
        <w:numPr>
          <w:ilvl w:val="0"/>
          <w:numId w:val="5"/>
        </w:numPr>
        <w:tabs>
          <w:tab w:val="left" w:pos="343"/>
        </w:tabs>
        <w:suppressAutoHyphens/>
        <w:spacing w:after="0" w:line="300" w:lineRule="auto"/>
        <w:ind w:left="284" w:hanging="284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 xml:space="preserve">Wykonawca wyznacza na przedstawiciela odpowiedzialnego za prawidłowy przebieg usługi: .............................................................................................................................................................. </w:t>
      </w:r>
    </w:p>
    <w:p w14:paraId="39746FED" w14:textId="77777777" w:rsidR="00976964" w:rsidRPr="00B65757" w:rsidRDefault="00976964" w:rsidP="00976964">
      <w:pPr>
        <w:numPr>
          <w:ilvl w:val="0"/>
          <w:numId w:val="5"/>
        </w:numPr>
        <w:suppressAutoHyphens/>
        <w:spacing w:after="0" w:line="300" w:lineRule="auto"/>
        <w:ind w:left="284" w:hanging="284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W ramach nadzoru pracownicy wskazani w ust. 2 mogą w szczególności:</w:t>
      </w:r>
    </w:p>
    <w:p w14:paraId="42F6AC5E" w14:textId="77777777" w:rsidR="00976964" w:rsidRPr="00B65757" w:rsidRDefault="00976964" w:rsidP="00976964">
      <w:pPr>
        <w:numPr>
          <w:ilvl w:val="1"/>
          <w:numId w:val="12"/>
        </w:numPr>
        <w:tabs>
          <w:tab w:val="clear" w:pos="0"/>
        </w:tabs>
        <w:suppressAutoHyphens/>
        <w:spacing w:after="0" w:line="300" w:lineRule="auto"/>
        <w:ind w:left="567" w:hanging="283"/>
        <w:contextualSpacing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 xml:space="preserve">żądać do wglądu dokumentów potwierdzających wiek i sprawność techniczną samochodów, </w:t>
      </w:r>
    </w:p>
    <w:p w14:paraId="0C3F60C0" w14:textId="77777777" w:rsidR="00976964" w:rsidRPr="00B65757" w:rsidRDefault="00976964" w:rsidP="00976964">
      <w:pPr>
        <w:numPr>
          <w:ilvl w:val="1"/>
          <w:numId w:val="12"/>
        </w:numPr>
        <w:tabs>
          <w:tab w:val="clear" w:pos="0"/>
        </w:tabs>
        <w:suppressAutoHyphens/>
        <w:spacing w:after="0" w:line="300" w:lineRule="auto"/>
        <w:ind w:left="567" w:hanging="283"/>
        <w:contextualSpacing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żądać do wglądu dokumentów potwierdzających kwalifikacje kierowców i opiekunów do wykonywania umowy,</w:t>
      </w:r>
    </w:p>
    <w:p w14:paraId="766F6DFA" w14:textId="77777777" w:rsidR="00976964" w:rsidRPr="00B65757" w:rsidRDefault="00976964" w:rsidP="00976964">
      <w:pPr>
        <w:numPr>
          <w:ilvl w:val="1"/>
          <w:numId w:val="12"/>
        </w:numPr>
        <w:tabs>
          <w:tab w:val="clear" w:pos="0"/>
          <w:tab w:val="left" w:pos="567"/>
        </w:tabs>
        <w:suppressAutoHyphens/>
        <w:spacing w:after="0" w:line="300" w:lineRule="auto"/>
        <w:ind w:left="284" w:firstLine="0"/>
        <w:contextualSpacing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kontrolować terminowość i jakość wykonywania umowy przez Wykonawcę.</w:t>
      </w:r>
    </w:p>
    <w:p w14:paraId="2BDB13EC" w14:textId="77777777" w:rsidR="00976964" w:rsidRPr="00B65757" w:rsidRDefault="00976964" w:rsidP="00976964">
      <w:pPr>
        <w:tabs>
          <w:tab w:val="left" w:pos="284"/>
        </w:tabs>
        <w:suppressAutoHyphens/>
        <w:spacing w:after="0" w:line="300" w:lineRule="auto"/>
        <w:ind w:left="284" w:hanging="284"/>
        <w:contextualSpacing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5.</w:t>
      </w:r>
      <w:r w:rsidRPr="00B65757">
        <w:rPr>
          <w:rFonts w:eastAsia="Times New Roman" w:cstheme="minorHAnsi"/>
          <w:lang w:eastAsia="pl-PL"/>
        </w:rPr>
        <w:tab/>
        <w:t xml:space="preserve">Na każdym etapie realizacji przedmiotu umowy Zamawiający zastrzega sobie prawo kontroli dokumentów potwierdzających spełnienie wszystkich warunków określonych w SWZ. </w:t>
      </w:r>
    </w:p>
    <w:p w14:paraId="0E980134" w14:textId="77777777" w:rsidR="00976964" w:rsidRPr="00B65757" w:rsidRDefault="00976964" w:rsidP="00976964">
      <w:pPr>
        <w:suppressAutoHyphens/>
        <w:spacing w:before="240" w:after="120" w:line="300" w:lineRule="auto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b/>
          <w:lang w:eastAsia="pl-PL"/>
        </w:rPr>
        <w:t>§ 7 Wynagrodzenie</w:t>
      </w:r>
    </w:p>
    <w:p w14:paraId="7872F1C4" w14:textId="77777777" w:rsidR="00976964" w:rsidRPr="00B65757" w:rsidRDefault="00976964" w:rsidP="00976964">
      <w:pPr>
        <w:suppressAutoHyphens/>
        <w:spacing w:after="0" w:line="300" w:lineRule="auto"/>
        <w:ind w:left="284" w:hanging="284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1.</w:t>
      </w:r>
      <w:r w:rsidRPr="00B65757">
        <w:rPr>
          <w:rFonts w:eastAsia="Times New Roman" w:cstheme="minorHAnsi"/>
          <w:lang w:eastAsia="pl-PL"/>
        </w:rPr>
        <w:tab/>
        <w:t xml:space="preserve">Wynagrodzenie jednostkowe Wykonawcy tj. wynagrodzenie dzienne za dowóz jednego dziecka na trasie dom-szkoła-dom zgodnie z </w:t>
      </w:r>
      <w:r w:rsidR="00082DEC">
        <w:rPr>
          <w:rFonts w:eastAsia="Times New Roman" w:cstheme="minorHAnsi"/>
          <w:lang w:eastAsia="pl-PL"/>
        </w:rPr>
        <w:t xml:space="preserve">formularzem </w:t>
      </w:r>
      <w:r w:rsidR="001535F6">
        <w:rPr>
          <w:rFonts w:eastAsia="Times New Roman" w:cstheme="minorHAnsi"/>
          <w:lang w:eastAsia="pl-PL"/>
        </w:rPr>
        <w:t xml:space="preserve">ofertowym </w:t>
      </w:r>
      <w:r w:rsidRPr="00B65757">
        <w:rPr>
          <w:rFonts w:eastAsia="Times New Roman" w:cstheme="minorHAnsi"/>
          <w:lang w:eastAsia="pl-PL"/>
        </w:rPr>
        <w:t xml:space="preserve">Wykonawcy </w:t>
      </w:r>
      <w:r w:rsidR="001535F6">
        <w:rPr>
          <w:rFonts w:eastAsia="Times New Roman" w:cstheme="minorHAnsi"/>
          <w:lang w:eastAsia="pl-PL"/>
        </w:rPr>
        <w:t>(załącznik nr 1 do umowy)</w:t>
      </w:r>
      <w:r w:rsidR="001535F6" w:rsidRPr="00B65757">
        <w:rPr>
          <w:rFonts w:eastAsia="Times New Roman" w:cstheme="minorHAnsi"/>
          <w:lang w:eastAsia="pl-PL"/>
        </w:rPr>
        <w:t xml:space="preserve"> </w:t>
      </w:r>
      <w:r w:rsidRPr="00B65757">
        <w:rPr>
          <w:rFonts w:eastAsia="Times New Roman" w:cstheme="minorHAnsi"/>
          <w:lang w:eastAsia="pl-PL"/>
        </w:rPr>
        <w:t>ustala się na kwotę:</w:t>
      </w:r>
    </w:p>
    <w:p w14:paraId="6CB1F026" w14:textId="0C487629" w:rsidR="00976964" w:rsidRPr="003B0B5F" w:rsidRDefault="00976964" w:rsidP="00E361EC">
      <w:pPr>
        <w:numPr>
          <w:ilvl w:val="1"/>
          <w:numId w:val="13"/>
        </w:numPr>
        <w:suppressAutoHyphens/>
        <w:spacing w:after="0" w:line="300" w:lineRule="auto"/>
        <w:ind w:left="568" w:hanging="284"/>
        <w:contextualSpacing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…</w:t>
      </w:r>
      <w:r>
        <w:rPr>
          <w:rFonts w:eastAsia="Times New Roman" w:cstheme="minorHAnsi"/>
          <w:lang w:eastAsia="pl-PL"/>
        </w:rPr>
        <w:t>…</w:t>
      </w:r>
      <w:r w:rsidRPr="00B65757">
        <w:rPr>
          <w:rFonts w:eastAsia="Times New Roman" w:cstheme="minorHAnsi"/>
          <w:lang w:eastAsia="pl-PL"/>
        </w:rPr>
        <w:t xml:space="preserve">…. zł brutto za dowóz dziecka </w:t>
      </w:r>
      <w:r w:rsidR="00B75981">
        <w:rPr>
          <w:rFonts w:eastAsia="Times New Roman" w:cstheme="minorHAnsi"/>
          <w:lang w:eastAsia="pl-PL"/>
        </w:rPr>
        <w:t xml:space="preserve">do szkół </w:t>
      </w:r>
      <w:r w:rsidRPr="00B65757">
        <w:rPr>
          <w:rFonts w:eastAsia="Times New Roman" w:cstheme="minorHAnsi"/>
          <w:lang w:eastAsia="pl-PL"/>
        </w:rPr>
        <w:t>na terenie Warszawy,</w:t>
      </w:r>
    </w:p>
    <w:p w14:paraId="41A1CAD3" w14:textId="1DE9CC26" w:rsidR="00CF19C4" w:rsidRPr="003B0B5F" w:rsidRDefault="00CF19C4" w:rsidP="00E361EC">
      <w:pPr>
        <w:numPr>
          <w:ilvl w:val="1"/>
          <w:numId w:val="13"/>
        </w:numPr>
        <w:suppressAutoHyphens/>
        <w:spacing w:after="0" w:line="300" w:lineRule="auto"/>
        <w:ind w:left="568" w:hanging="284"/>
        <w:contextualSpacing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…</w:t>
      </w:r>
      <w:r>
        <w:rPr>
          <w:rFonts w:eastAsia="Times New Roman" w:cstheme="minorHAnsi"/>
          <w:lang w:eastAsia="pl-PL"/>
        </w:rPr>
        <w:t>…</w:t>
      </w:r>
      <w:r w:rsidRPr="00B65757">
        <w:rPr>
          <w:rFonts w:eastAsia="Times New Roman" w:cstheme="minorHAnsi"/>
          <w:lang w:eastAsia="pl-PL"/>
        </w:rPr>
        <w:t xml:space="preserve">…. zł brutto za dowóz dziecka </w:t>
      </w:r>
      <w:r w:rsidR="00B75981">
        <w:rPr>
          <w:rFonts w:eastAsia="Times New Roman" w:cstheme="minorHAnsi"/>
          <w:lang w:eastAsia="pl-PL"/>
        </w:rPr>
        <w:t xml:space="preserve">do przedszkoli, ośrodków </w:t>
      </w:r>
      <w:r w:rsidRPr="00B65757">
        <w:rPr>
          <w:rFonts w:eastAsia="Times New Roman" w:cstheme="minorHAnsi"/>
          <w:lang w:eastAsia="pl-PL"/>
        </w:rPr>
        <w:t>na terenie Warszawy</w:t>
      </w:r>
      <w:r w:rsidR="00F97E51">
        <w:rPr>
          <w:rFonts w:eastAsia="Times New Roman" w:cstheme="minorHAnsi"/>
          <w:lang w:eastAsia="pl-PL"/>
        </w:rPr>
        <w:t>,</w:t>
      </w:r>
    </w:p>
    <w:p w14:paraId="5B7A9260" w14:textId="2D4983C1" w:rsidR="00CF19C4" w:rsidRPr="00B65757" w:rsidRDefault="00CF19C4" w:rsidP="00E361EC">
      <w:pPr>
        <w:numPr>
          <w:ilvl w:val="1"/>
          <w:numId w:val="13"/>
        </w:numPr>
        <w:suppressAutoHyphens/>
        <w:spacing w:after="0" w:line="300" w:lineRule="auto"/>
        <w:ind w:left="568" w:hanging="284"/>
        <w:contextualSpacing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…</w:t>
      </w:r>
      <w:r>
        <w:rPr>
          <w:rFonts w:eastAsia="Times New Roman" w:cstheme="minorHAnsi"/>
          <w:lang w:eastAsia="pl-PL"/>
        </w:rPr>
        <w:t>…</w:t>
      </w:r>
      <w:r w:rsidRPr="00B65757">
        <w:rPr>
          <w:rFonts w:eastAsia="Times New Roman" w:cstheme="minorHAnsi"/>
          <w:lang w:eastAsia="pl-PL"/>
        </w:rPr>
        <w:t xml:space="preserve">…. zł brutto za dowóz dziecka </w:t>
      </w:r>
      <w:r w:rsidR="00B75981">
        <w:rPr>
          <w:rFonts w:eastAsia="Times New Roman" w:cstheme="minorHAnsi"/>
          <w:lang w:eastAsia="pl-PL"/>
        </w:rPr>
        <w:t xml:space="preserve">do ośrodków rewalidacyjnych </w:t>
      </w:r>
      <w:r w:rsidRPr="00B65757">
        <w:rPr>
          <w:rFonts w:eastAsia="Times New Roman" w:cstheme="minorHAnsi"/>
          <w:lang w:eastAsia="pl-PL"/>
        </w:rPr>
        <w:t>na terenie Warszawy</w:t>
      </w:r>
      <w:r w:rsidR="00F97E51">
        <w:rPr>
          <w:rFonts w:eastAsia="Times New Roman" w:cstheme="minorHAnsi"/>
          <w:lang w:eastAsia="pl-PL"/>
        </w:rPr>
        <w:t>,</w:t>
      </w:r>
    </w:p>
    <w:p w14:paraId="0156DD11" w14:textId="4A7D3E2D" w:rsidR="00976964" w:rsidRPr="00092A0E" w:rsidRDefault="00976964" w:rsidP="00E361EC">
      <w:pPr>
        <w:numPr>
          <w:ilvl w:val="1"/>
          <w:numId w:val="13"/>
        </w:numPr>
        <w:suppressAutoHyphens/>
        <w:spacing w:after="0" w:line="300" w:lineRule="auto"/>
        <w:ind w:left="568" w:hanging="284"/>
        <w:contextualSpacing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……</w:t>
      </w:r>
      <w:r>
        <w:rPr>
          <w:rFonts w:eastAsia="Times New Roman" w:cstheme="minorHAnsi"/>
          <w:lang w:eastAsia="pl-PL"/>
        </w:rPr>
        <w:t>….</w:t>
      </w:r>
      <w:r w:rsidRPr="00B65757">
        <w:rPr>
          <w:rFonts w:eastAsia="Times New Roman" w:cstheme="minorHAnsi"/>
          <w:lang w:eastAsia="pl-PL"/>
        </w:rPr>
        <w:t xml:space="preserve">. zł brutto za dowóz dziecka </w:t>
      </w:r>
      <w:r w:rsidR="00B75981">
        <w:rPr>
          <w:rFonts w:eastAsia="Times New Roman" w:cstheme="minorHAnsi"/>
          <w:lang w:eastAsia="pl-PL"/>
        </w:rPr>
        <w:t>do szkoły, przedszkola, ośrodka w tym internat</w:t>
      </w:r>
      <w:r w:rsidR="00725CDF">
        <w:rPr>
          <w:rFonts w:eastAsia="Times New Roman" w:cstheme="minorHAnsi"/>
          <w:lang w:eastAsia="pl-PL"/>
        </w:rPr>
        <w:t>u</w:t>
      </w:r>
      <w:r w:rsidR="00B75981">
        <w:rPr>
          <w:rFonts w:eastAsia="Times New Roman" w:cstheme="minorHAnsi"/>
          <w:lang w:eastAsia="pl-PL"/>
        </w:rPr>
        <w:t xml:space="preserve"> </w:t>
      </w:r>
      <w:r w:rsidRPr="00B65757">
        <w:rPr>
          <w:rFonts w:eastAsia="Times New Roman" w:cstheme="minorHAnsi"/>
          <w:lang w:eastAsia="pl-PL"/>
        </w:rPr>
        <w:t xml:space="preserve">poza </w:t>
      </w:r>
      <w:r w:rsidR="00B75981" w:rsidRPr="00B65757">
        <w:rPr>
          <w:rFonts w:eastAsia="Times New Roman" w:cstheme="minorHAnsi"/>
          <w:lang w:eastAsia="pl-PL"/>
        </w:rPr>
        <w:t>Warszaw</w:t>
      </w:r>
      <w:r w:rsidR="00B75981">
        <w:rPr>
          <w:rFonts w:eastAsia="Times New Roman" w:cstheme="minorHAnsi"/>
          <w:lang w:eastAsia="pl-PL"/>
        </w:rPr>
        <w:t>ą</w:t>
      </w:r>
      <w:r>
        <w:rPr>
          <w:rFonts w:eastAsia="Times New Roman" w:cstheme="minorHAnsi"/>
          <w:lang w:eastAsia="pl-PL"/>
        </w:rPr>
        <w:t>,</w:t>
      </w:r>
    </w:p>
    <w:p w14:paraId="7C6B8101" w14:textId="0E35B1A2" w:rsidR="00092A0E" w:rsidRPr="00E70F87" w:rsidRDefault="00092A0E" w:rsidP="00E361EC">
      <w:pPr>
        <w:numPr>
          <w:ilvl w:val="1"/>
          <w:numId w:val="13"/>
        </w:numPr>
        <w:suppressAutoHyphens/>
        <w:spacing w:after="0" w:line="300" w:lineRule="auto"/>
        <w:ind w:left="568" w:hanging="284"/>
        <w:contextualSpacing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……</w:t>
      </w:r>
      <w:r>
        <w:rPr>
          <w:rFonts w:eastAsia="Times New Roman" w:cstheme="minorHAnsi"/>
          <w:lang w:eastAsia="pl-PL"/>
        </w:rPr>
        <w:t>….</w:t>
      </w:r>
      <w:r w:rsidRPr="00B65757">
        <w:rPr>
          <w:rFonts w:eastAsia="Times New Roman" w:cstheme="minorHAnsi"/>
          <w:lang w:eastAsia="pl-PL"/>
        </w:rPr>
        <w:t xml:space="preserve">. zł brutto za dowóz dziecka </w:t>
      </w:r>
      <w:r w:rsidR="00B75981">
        <w:rPr>
          <w:rFonts w:eastAsia="Times New Roman" w:cstheme="minorHAnsi"/>
          <w:lang w:eastAsia="pl-PL"/>
        </w:rPr>
        <w:t xml:space="preserve">do placówki zlokalizowanej </w:t>
      </w:r>
      <w:r>
        <w:rPr>
          <w:rFonts w:eastAsia="Times New Roman" w:cstheme="minorHAnsi"/>
          <w:lang w:eastAsia="pl-PL"/>
        </w:rPr>
        <w:t xml:space="preserve">w odległości pow. 50 km </w:t>
      </w:r>
      <w:r w:rsidR="00B75981">
        <w:rPr>
          <w:rFonts w:eastAsia="Times New Roman" w:cstheme="minorHAnsi"/>
          <w:lang w:eastAsia="pl-PL"/>
        </w:rPr>
        <w:t>od</w:t>
      </w:r>
      <w:r w:rsidRPr="00B65757">
        <w:rPr>
          <w:rFonts w:eastAsia="Times New Roman" w:cstheme="minorHAnsi"/>
          <w:lang w:eastAsia="pl-PL"/>
        </w:rPr>
        <w:t xml:space="preserve"> Warszawy</w:t>
      </w:r>
      <w:r>
        <w:rPr>
          <w:rFonts w:eastAsia="Times New Roman" w:cstheme="minorHAnsi"/>
          <w:lang w:eastAsia="pl-PL"/>
        </w:rPr>
        <w:t xml:space="preserve"> (dowóz indywidualny – internat</w:t>
      </w:r>
      <w:r w:rsidR="00B741C4">
        <w:rPr>
          <w:rFonts w:eastAsia="Times New Roman" w:cstheme="minorHAnsi"/>
          <w:lang w:eastAsia="pl-PL"/>
        </w:rPr>
        <w:t xml:space="preserve">, </w:t>
      </w:r>
      <w:r w:rsidR="00A831C9">
        <w:rPr>
          <w:rFonts w:eastAsia="Times New Roman" w:cstheme="minorHAnsi"/>
          <w:lang w:eastAsia="pl-PL"/>
        </w:rPr>
        <w:t xml:space="preserve">dowóz </w:t>
      </w:r>
      <w:r w:rsidR="00B741C4">
        <w:rPr>
          <w:rFonts w:eastAsia="Times New Roman" w:cstheme="minorHAnsi"/>
          <w:lang w:eastAsia="pl-PL"/>
        </w:rPr>
        <w:t>z wyłączeniem weekendów</w:t>
      </w:r>
      <w:r>
        <w:rPr>
          <w:rFonts w:eastAsia="Times New Roman" w:cstheme="minorHAnsi"/>
          <w:lang w:eastAsia="pl-PL"/>
        </w:rPr>
        <w:t>),</w:t>
      </w:r>
    </w:p>
    <w:p w14:paraId="43410D88" w14:textId="77777777" w:rsidR="00976964" w:rsidRPr="00640B52" w:rsidRDefault="00976964" w:rsidP="00976964">
      <w:pPr>
        <w:numPr>
          <w:ilvl w:val="1"/>
          <w:numId w:val="13"/>
        </w:numPr>
        <w:suppressAutoHyphens/>
        <w:spacing w:after="0" w:line="300" w:lineRule="auto"/>
        <w:ind w:left="567" w:hanging="283"/>
        <w:contextualSpacing/>
        <w:rPr>
          <w:rFonts w:eastAsia="Calibri" w:cstheme="minorHAnsi"/>
          <w:lang w:eastAsia="zh-CN"/>
        </w:rPr>
      </w:pPr>
      <w:r w:rsidRPr="00640B52">
        <w:rPr>
          <w:rFonts w:eastAsia="Times New Roman" w:cstheme="minorHAnsi"/>
          <w:bCs/>
          <w:iCs/>
          <w:lang w:eastAsia="pl-PL"/>
        </w:rPr>
        <w:t xml:space="preserve">½ stawki określonej w ust. 1 lub 2 w przypadku dowożenia dziecka </w:t>
      </w:r>
      <w:r w:rsidRPr="00640B52">
        <w:rPr>
          <w:rFonts w:eastAsia="Times New Roman" w:cstheme="minorHAnsi"/>
          <w:b/>
          <w:bCs/>
          <w:iCs/>
          <w:lang w:eastAsia="pl-PL"/>
        </w:rPr>
        <w:t>tylko w jedną stronę</w:t>
      </w:r>
      <w:r w:rsidRPr="00640B52">
        <w:rPr>
          <w:rFonts w:eastAsia="Times New Roman" w:cstheme="minorHAnsi"/>
          <w:bCs/>
          <w:iCs/>
          <w:lang w:eastAsia="pl-PL"/>
        </w:rPr>
        <w:t xml:space="preserve">. </w:t>
      </w:r>
    </w:p>
    <w:p w14:paraId="31B0FDB0" w14:textId="77777777" w:rsidR="00976964" w:rsidRPr="00B65757" w:rsidRDefault="00976964" w:rsidP="00976964">
      <w:pPr>
        <w:pStyle w:val="Akapitzlist"/>
        <w:numPr>
          <w:ilvl w:val="0"/>
          <w:numId w:val="20"/>
        </w:numPr>
        <w:suppressAutoHyphens/>
        <w:spacing w:after="0" w:line="300" w:lineRule="auto"/>
        <w:ind w:left="284" w:hanging="284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lastRenderedPageBreak/>
        <w:t xml:space="preserve">Maksymalne wynagrodzenie umowne za cały przedmiot zamówienia określony w § 1 wynosi ………………………............. zł, słownie ..............................zł brutto zgodnie z </w:t>
      </w:r>
      <w:r w:rsidR="001535F6">
        <w:rPr>
          <w:rFonts w:eastAsia="Times New Roman" w:cstheme="minorHAnsi"/>
          <w:lang w:eastAsia="pl-PL"/>
        </w:rPr>
        <w:t>formularzem ofertowym</w:t>
      </w:r>
      <w:r w:rsidRPr="00B65757">
        <w:rPr>
          <w:rFonts w:eastAsia="Times New Roman" w:cstheme="minorHAnsi"/>
          <w:lang w:eastAsia="pl-PL"/>
        </w:rPr>
        <w:t xml:space="preserve"> Wykonawcy stanowiąc</w:t>
      </w:r>
      <w:r w:rsidR="00E204F1">
        <w:rPr>
          <w:rFonts w:eastAsia="Times New Roman" w:cstheme="minorHAnsi"/>
          <w:lang w:eastAsia="pl-PL"/>
        </w:rPr>
        <w:t>ym</w:t>
      </w:r>
      <w:r w:rsidRPr="00B65757">
        <w:rPr>
          <w:rFonts w:eastAsia="Times New Roman" w:cstheme="minorHAnsi"/>
          <w:lang w:eastAsia="pl-PL"/>
        </w:rPr>
        <w:t xml:space="preserve"> załącznik nr 1 do umowy. </w:t>
      </w:r>
    </w:p>
    <w:p w14:paraId="6E011643" w14:textId="77777777" w:rsidR="00976964" w:rsidRPr="00B65757" w:rsidRDefault="00976964" w:rsidP="00976964">
      <w:pPr>
        <w:numPr>
          <w:ilvl w:val="0"/>
          <w:numId w:val="20"/>
        </w:numPr>
        <w:tabs>
          <w:tab w:val="left" w:pos="2520"/>
        </w:tabs>
        <w:suppressAutoHyphens/>
        <w:spacing w:after="0" w:line="300" w:lineRule="auto"/>
        <w:ind w:left="284" w:hanging="284"/>
        <w:contextualSpacing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 xml:space="preserve">Zamawiający zastrzega sobie prawo do składania zamówień na usługę dowozu do maksymalnej liczby dowożonych dzieci, o której mowa w pkt 9 OPZ, zgodnie z bieżącymi potrzebami. Zmiana liczby dowożonych dzieci będzie dotyczyła dzieci zgłoszonych do transportu na podstawie wniosku rodzica (opiekuna prawnego) i nie ujętych w wykazie dzieci niepełnosprawnych </w:t>
      </w:r>
      <w:r>
        <w:rPr>
          <w:rFonts w:eastAsia="Times New Roman" w:cstheme="minorHAnsi"/>
          <w:lang w:eastAsia="pl-PL"/>
        </w:rPr>
        <w:t xml:space="preserve">przekazanym przewoźnikowi po podpisaniu umowy </w:t>
      </w:r>
      <w:r>
        <w:rPr>
          <w:rFonts w:eastAsia="Times New Roman" w:cstheme="minorHAnsi"/>
          <w:lang w:eastAsia="pl-PL"/>
        </w:rPr>
        <w:br/>
        <w:t xml:space="preserve">a </w:t>
      </w:r>
      <w:r w:rsidRPr="00B65757">
        <w:rPr>
          <w:rFonts w:eastAsia="Times New Roman" w:cstheme="minorHAnsi"/>
          <w:lang w:eastAsia="pl-PL"/>
        </w:rPr>
        <w:t xml:space="preserve">stanowiącym załącznik nr </w:t>
      </w:r>
      <w:r w:rsidRPr="00AC3676">
        <w:rPr>
          <w:rFonts w:eastAsia="Times New Roman" w:cstheme="minorHAnsi"/>
          <w:lang w:eastAsia="pl-PL"/>
        </w:rPr>
        <w:t>5</w:t>
      </w:r>
      <w:r>
        <w:rPr>
          <w:rFonts w:eastAsia="Times New Roman" w:cstheme="minorHAnsi"/>
          <w:lang w:eastAsia="pl-PL"/>
        </w:rPr>
        <w:t xml:space="preserve"> </w:t>
      </w:r>
      <w:r w:rsidRPr="00B65757">
        <w:rPr>
          <w:rFonts w:eastAsia="Times New Roman" w:cstheme="minorHAnsi"/>
          <w:lang w:eastAsia="pl-PL"/>
        </w:rPr>
        <w:t xml:space="preserve">do umowy. </w:t>
      </w:r>
      <w:r>
        <w:rPr>
          <w:rFonts w:eastAsia="Times New Roman" w:cstheme="minorHAnsi"/>
          <w:lang w:eastAsia="pl-PL"/>
        </w:rPr>
        <w:t>W</w:t>
      </w:r>
      <w:r w:rsidRPr="00A13EA4">
        <w:rPr>
          <w:rFonts w:eastAsia="Times New Roman" w:cstheme="minorHAnsi"/>
          <w:lang w:eastAsia="pl-PL"/>
        </w:rPr>
        <w:t xml:space="preserve"> przypadku wystąpienia zmian w liczbie dowożonych dzieci </w:t>
      </w:r>
      <w:r>
        <w:rPr>
          <w:rFonts w:eastAsia="Times New Roman" w:cstheme="minorHAnsi"/>
          <w:lang w:eastAsia="pl-PL"/>
        </w:rPr>
        <w:br/>
      </w:r>
      <w:r w:rsidRPr="00A13EA4">
        <w:rPr>
          <w:rFonts w:eastAsia="Times New Roman" w:cstheme="minorHAnsi"/>
          <w:lang w:eastAsia="pl-PL"/>
        </w:rPr>
        <w:t xml:space="preserve">w trakcie realizacji umowy (w ramach maksymalnej liczby określonej </w:t>
      </w:r>
      <w:r>
        <w:rPr>
          <w:rFonts w:eastAsia="Times New Roman" w:cstheme="minorHAnsi"/>
          <w:lang w:eastAsia="pl-PL"/>
        </w:rPr>
        <w:t>w OPZ</w:t>
      </w:r>
      <w:r w:rsidRPr="00A13EA4">
        <w:rPr>
          <w:rFonts w:eastAsia="Times New Roman" w:cstheme="minorHAnsi"/>
          <w:lang w:eastAsia="pl-PL"/>
        </w:rPr>
        <w:t xml:space="preserve">) </w:t>
      </w:r>
      <w:r>
        <w:rPr>
          <w:rFonts w:eastAsia="Times New Roman" w:cstheme="minorHAnsi"/>
          <w:lang w:eastAsia="pl-PL"/>
        </w:rPr>
        <w:t xml:space="preserve">Zamawiający przekaże stosowną informację wykonawcy w formie pisemnej, a </w:t>
      </w:r>
      <w:r w:rsidRPr="00A13EA4">
        <w:rPr>
          <w:rFonts w:eastAsia="Times New Roman" w:cstheme="minorHAnsi"/>
          <w:lang w:eastAsia="pl-PL"/>
        </w:rPr>
        <w:t xml:space="preserve">transport </w:t>
      </w:r>
      <w:r>
        <w:rPr>
          <w:rFonts w:eastAsia="Times New Roman" w:cstheme="minorHAnsi"/>
          <w:lang w:eastAsia="pl-PL"/>
        </w:rPr>
        <w:t xml:space="preserve">dziecka </w:t>
      </w:r>
      <w:r w:rsidRPr="00A13EA4">
        <w:rPr>
          <w:rFonts w:eastAsia="Times New Roman" w:cstheme="minorHAnsi"/>
          <w:lang w:eastAsia="pl-PL"/>
        </w:rPr>
        <w:t>rozpocznie się w terminie do 7 dni od zgłoszenia</w:t>
      </w:r>
      <w:r>
        <w:rPr>
          <w:rFonts w:eastAsia="Times New Roman" w:cstheme="minorHAnsi"/>
          <w:lang w:eastAsia="pl-PL"/>
        </w:rPr>
        <w:t>.</w:t>
      </w:r>
    </w:p>
    <w:p w14:paraId="3ABFF390" w14:textId="77777777" w:rsidR="00976964" w:rsidRPr="00B65757" w:rsidRDefault="00976964" w:rsidP="00976964">
      <w:pPr>
        <w:numPr>
          <w:ilvl w:val="0"/>
          <w:numId w:val="20"/>
        </w:numPr>
        <w:tabs>
          <w:tab w:val="left" w:pos="2520"/>
        </w:tabs>
        <w:suppressAutoHyphens/>
        <w:spacing w:after="0" w:line="300" w:lineRule="auto"/>
        <w:ind w:left="284" w:hanging="284"/>
        <w:contextualSpacing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 xml:space="preserve">W przypadku niezłożenia zamówień, </w:t>
      </w:r>
      <w:r>
        <w:rPr>
          <w:rFonts w:eastAsia="Times New Roman" w:cstheme="minorHAnsi"/>
          <w:lang w:eastAsia="pl-PL"/>
        </w:rPr>
        <w:t xml:space="preserve">z zastrzeżeniem minimalnej liczby 25 dzieci </w:t>
      </w:r>
      <w:r>
        <w:t xml:space="preserve">określonej w pkt 9 </w:t>
      </w:r>
      <w:proofErr w:type="spellStart"/>
      <w:r>
        <w:t>ppkt</w:t>
      </w:r>
      <w:proofErr w:type="spellEnd"/>
      <w:r>
        <w:t xml:space="preserve"> 2 OPZ</w:t>
      </w:r>
      <w:r>
        <w:rPr>
          <w:rFonts w:eastAsia="Times New Roman" w:cstheme="minorHAnsi"/>
          <w:lang w:eastAsia="pl-PL"/>
        </w:rPr>
        <w:t xml:space="preserve">, </w:t>
      </w:r>
      <w:r w:rsidRPr="00B65757">
        <w:rPr>
          <w:rFonts w:eastAsia="Times New Roman" w:cstheme="minorHAnsi"/>
          <w:lang w:eastAsia="pl-PL"/>
        </w:rPr>
        <w:t>o których mowa w ust. 3 Wykonawcy nie przysługuje żadne dodatkowe roszczenie w stosunku do Zamawiającego.</w:t>
      </w:r>
    </w:p>
    <w:p w14:paraId="70EFB274" w14:textId="77777777" w:rsidR="00976964" w:rsidRPr="00B65757" w:rsidRDefault="00976964" w:rsidP="00976964">
      <w:pPr>
        <w:numPr>
          <w:ilvl w:val="0"/>
          <w:numId w:val="20"/>
        </w:numPr>
        <w:tabs>
          <w:tab w:val="left" w:pos="2520"/>
        </w:tabs>
        <w:suppressAutoHyphens/>
        <w:spacing w:after="0" w:line="300" w:lineRule="auto"/>
        <w:ind w:left="284" w:hanging="284"/>
        <w:contextualSpacing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 xml:space="preserve">Okresem rozliczeniowym za wykonanie przedmiotu umowy jest miesiąc kalendarzowy. Wynagrodzenie Wykonawcy z tytułu realizacji umowy wypłacane będzie na podstawie miesięcznego rozliczenia po cenach jednostkowych (wg załącznika nr 3 do umowy) za faktycznie realizowany dowóz każdego dziecka, potwierdzony zaświadczeniami z placówek oświatowych o liczbie dni obecności każdego dziecka w placówce. </w:t>
      </w:r>
    </w:p>
    <w:p w14:paraId="369DEF7F" w14:textId="77777777" w:rsidR="00976964" w:rsidRPr="00B65757" w:rsidRDefault="00976964" w:rsidP="00976964">
      <w:pPr>
        <w:numPr>
          <w:ilvl w:val="0"/>
          <w:numId w:val="20"/>
        </w:numPr>
        <w:tabs>
          <w:tab w:val="left" w:pos="2520"/>
        </w:tabs>
        <w:suppressAutoHyphens/>
        <w:spacing w:after="0" w:line="300" w:lineRule="auto"/>
        <w:ind w:left="284" w:hanging="284"/>
        <w:contextualSpacing/>
        <w:rPr>
          <w:rFonts w:eastAsia="Calibri" w:cstheme="minorHAnsi"/>
          <w:lang w:eastAsia="zh-CN"/>
        </w:rPr>
      </w:pPr>
      <w:bookmarkStart w:id="6" w:name="_Hlk39827675"/>
      <w:r w:rsidRPr="00B65757">
        <w:rPr>
          <w:rFonts w:eastAsia="Calibri" w:cstheme="minorHAnsi"/>
          <w:lang w:eastAsia="zh-CN"/>
        </w:rPr>
        <w:t xml:space="preserve">Wszelkie zmiany dotyczące codziennej obecności dzieci w placówkach zgłaszane są pomiędzy przewoźnikiem a rodzicem. </w:t>
      </w:r>
      <w:r>
        <w:rPr>
          <w:rFonts w:eastAsia="Calibri" w:cstheme="minorHAnsi"/>
          <w:lang w:eastAsia="zh-CN"/>
        </w:rPr>
        <w:t>W przypadku, gdy przewoźnik otrzyma od rodzica informację o d</w:t>
      </w:r>
      <w:r w:rsidRPr="00B65757">
        <w:rPr>
          <w:rFonts w:eastAsia="Calibri" w:cstheme="minorHAnsi"/>
          <w:lang w:eastAsia="zh-CN"/>
        </w:rPr>
        <w:t>łuższe</w:t>
      </w:r>
      <w:r>
        <w:rPr>
          <w:rFonts w:eastAsia="Calibri" w:cstheme="minorHAnsi"/>
          <w:lang w:eastAsia="zh-CN"/>
        </w:rPr>
        <w:t>j</w:t>
      </w:r>
      <w:r w:rsidRPr="00B65757">
        <w:rPr>
          <w:rFonts w:eastAsia="Calibri" w:cstheme="minorHAnsi"/>
          <w:lang w:eastAsia="zh-CN"/>
        </w:rPr>
        <w:t xml:space="preserve"> niż 14 dni nieobecności dziecka </w:t>
      </w:r>
      <w:r>
        <w:rPr>
          <w:rFonts w:eastAsia="Calibri" w:cstheme="minorHAnsi"/>
          <w:lang w:eastAsia="zh-CN"/>
        </w:rPr>
        <w:t xml:space="preserve">w szkole </w:t>
      </w:r>
      <w:r w:rsidRPr="00B65757">
        <w:rPr>
          <w:rFonts w:eastAsia="Calibri" w:cstheme="minorHAnsi"/>
          <w:lang w:eastAsia="zh-CN"/>
        </w:rPr>
        <w:t xml:space="preserve">zgłasza </w:t>
      </w:r>
      <w:r>
        <w:rPr>
          <w:rFonts w:eastAsia="Calibri" w:cstheme="minorHAnsi"/>
          <w:lang w:eastAsia="zh-CN"/>
        </w:rPr>
        <w:t>powyższe</w:t>
      </w:r>
      <w:r w:rsidRPr="00B65757">
        <w:rPr>
          <w:rFonts w:eastAsia="Calibri" w:cstheme="minorHAnsi"/>
          <w:lang w:eastAsia="zh-CN"/>
        </w:rPr>
        <w:t xml:space="preserve"> do Wydziału Oświaty i Wychowania Urzędu Dzielnicy Bemowo m. st. Warszawy. </w:t>
      </w:r>
      <w:bookmarkEnd w:id="6"/>
    </w:p>
    <w:p w14:paraId="63F9AF94" w14:textId="77777777" w:rsidR="00C476DA" w:rsidRPr="00B65757" w:rsidRDefault="00C476DA" w:rsidP="00C476DA">
      <w:pPr>
        <w:tabs>
          <w:tab w:val="left" w:pos="284"/>
          <w:tab w:val="left" w:pos="2520"/>
        </w:tabs>
        <w:suppressAutoHyphens/>
        <w:spacing w:after="0" w:line="300" w:lineRule="auto"/>
        <w:ind w:left="284" w:hanging="284"/>
        <w:contextualSpacing/>
        <w:rPr>
          <w:rFonts w:eastAsia="Calibri" w:cstheme="minorHAnsi"/>
          <w:lang w:eastAsia="zh-CN"/>
        </w:rPr>
      </w:pPr>
      <w:r>
        <w:rPr>
          <w:rFonts w:eastAsia="Times New Roman" w:cstheme="minorHAnsi"/>
          <w:lang w:eastAsia="pl-PL"/>
        </w:rPr>
        <w:t>7.</w:t>
      </w:r>
      <w:r>
        <w:rPr>
          <w:rFonts w:eastAsia="Times New Roman" w:cstheme="minorHAnsi"/>
          <w:lang w:eastAsia="pl-PL"/>
        </w:rPr>
        <w:tab/>
      </w:r>
      <w:r w:rsidRPr="00B65757">
        <w:rPr>
          <w:rFonts w:eastAsia="Times New Roman" w:cstheme="minorHAnsi"/>
          <w:lang w:eastAsia="pl-PL"/>
        </w:rPr>
        <w:t>W wystawianej fakturze należy podać numer umowy, na podstawie której została ona wystawiona oraz prawidłowo wskazać nabywcę/odbiorcę.</w:t>
      </w:r>
    </w:p>
    <w:p w14:paraId="7CD1B5CD" w14:textId="77777777" w:rsidR="00C476DA" w:rsidRPr="00B65757" w:rsidRDefault="00C476DA" w:rsidP="00C476DA">
      <w:pPr>
        <w:tabs>
          <w:tab w:val="left" w:pos="720"/>
          <w:tab w:val="left" w:pos="2520"/>
        </w:tabs>
        <w:suppressAutoHyphens/>
        <w:spacing w:after="0" w:line="300" w:lineRule="auto"/>
        <w:ind w:left="284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Faktury za wykonane usługi Wykonawca będzie wystawiał na:</w:t>
      </w:r>
    </w:p>
    <w:p w14:paraId="14386F0A" w14:textId="77777777" w:rsidR="00C476DA" w:rsidRPr="00B65757" w:rsidRDefault="00C476DA" w:rsidP="00C476DA">
      <w:pPr>
        <w:tabs>
          <w:tab w:val="left" w:pos="720"/>
          <w:tab w:val="left" w:pos="2520"/>
        </w:tabs>
        <w:suppressAutoHyphens/>
        <w:spacing w:after="0" w:line="300" w:lineRule="auto"/>
        <w:ind w:left="284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b/>
          <w:lang w:eastAsia="pl-PL"/>
        </w:rPr>
        <w:t xml:space="preserve">Miasto Stołeczne Warszawa, Pl. Bankowy 3/5, 00-950 Warszawa, NIP 525-22-48-481. </w:t>
      </w:r>
    </w:p>
    <w:p w14:paraId="540885F5" w14:textId="77777777" w:rsidR="00C476DA" w:rsidRPr="00B65757" w:rsidRDefault="00C476DA" w:rsidP="00C476DA">
      <w:pPr>
        <w:tabs>
          <w:tab w:val="left" w:pos="426"/>
          <w:tab w:val="left" w:pos="720"/>
          <w:tab w:val="left" w:pos="2520"/>
        </w:tabs>
        <w:suppressAutoHyphens/>
        <w:spacing w:after="0" w:line="300" w:lineRule="auto"/>
        <w:ind w:left="284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 xml:space="preserve">Płatnikiem i odbiorcą faktury jest: </w:t>
      </w:r>
    </w:p>
    <w:p w14:paraId="6607F21A" w14:textId="77777777" w:rsidR="00C476DA" w:rsidRDefault="00C476DA" w:rsidP="00C476DA">
      <w:pPr>
        <w:tabs>
          <w:tab w:val="left" w:pos="426"/>
          <w:tab w:val="left" w:pos="720"/>
          <w:tab w:val="left" w:pos="2520"/>
        </w:tabs>
        <w:suppressAutoHyphens/>
        <w:spacing w:after="0" w:line="300" w:lineRule="auto"/>
        <w:ind w:left="284"/>
        <w:rPr>
          <w:rFonts w:eastAsia="Times New Roman" w:cstheme="minorHAnsi"/>
          <w:b/>
          <w:lang w:eastAsia="pl-PL"/>
        </w:rPr>
      </w:pPr>
      <w:r w:rsidRPr="00B65757">
        <w:rPr>
          <w:rFonts w:eastAsia="Times New Roman" w:cstheme="minorHAnsi"/>
          <w:b/>
          <w:lang w:eastAsia="pl-PL"/>
        </w:rPr>
        <w:t>Dzielnica Bemowo m. st. Warszawy, ul. Powstańców Śląskich 70, 01-381 Warszawa.</w:t>
      </w:r>
    </w:p>
    <w:p w14:paraId="59DFB113" w14:textId="77777777" w:rsidR="00C476DA" w:rsidRPr="00B65757" w:rsidRDefault="00C476DA" w:rsidP="00C476DA">
      <w:pPr>
        <w:tabs>
          <w:tab w:val="left" w:pos="426"/>
          <w:tab w:val="left" w:pos="720"/>
          <w:tab w:val="left" w:pos="2520"/>
        </w:tabs>
        <w:suppressAutoHyphens/>
        <w:spacing w:after="0" w:line="300" w:lineRule="auto"/>
        <w:ind w:left="284"/>
        <w:rPr>
          <w:rFonts w:eastAsia="Times New Roman" w:cstheme="minorHAnsi"/>
          <w:b/>
          <w:lang w:eastAsia="pl-PL"/>
        </w:rPr>
      </w:pPr>
      <w:proofErr w:type="spellStart"/>
      <w:r>
        <w:rPr>
          <w:rFonts w:eastAsia="Times New Roman" w:cstheme="minorHAnsi"/>
          <w:b/>
          <w:lang w:eastAsia="pl-PL"/>
        </w:rPr>
        <w:t>IDWew</w:t>
      </w:r>
      <w:proofErr w:type="spellEnd"/>
      <w:r>
        <w:rPr>
          <w:rFonts w:eastAsia="Times New Roman" w:cstheme="minorHAnsi"/>
          <w:b/>
          <w:lang w:eastAsia="pl-PL"/>
        </w:rPr>
        <w:t xml:space="preserve"> urzędu dzielnicy: 5252248481-01000</w:t>
      </w:r>
    </w:p>
    <w:p w14:paraId="759919BD" w14:textId="77777777" w:rsidR="00C476DA" w:rsidRPr="00B65757" w:rsidRDefault="00C476DA" w:rsidP="00C476DA">
      <w:pPr>
        <w:tabs>
          <w:tab w:val="left" w:pos="284"/>
          <w:tab w:val="left" w:pos="2520"/>
        </w:tabs>
        <w:suppressAutoHyphens/>
        <w:spacing w:after="0" w:line="300" w:lineRule="auto"/>
        <w:ind w:left="284" w:hanging="284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8.</w:t>
      </w:r>
      <w:r>
        <w:rPr>
          <w:rFonts w:eastAsia="Times New Roman" w:cstheme="minorHAnsi"/>
          <w:lang w:eastAsia="pl-PL"/>
        </w:rPr>
        <w:tab/>
      </w:r>
      <w:r w:rsidRPr="00B65757">
        <w:rPr>
          <w:rFonts w:eastAsia="Times New Roman" w:cstheme="minorHAnsi"/>
          <w:lang w:eastAsia="pl-PL"/>
        </w:rPr>
        <w:t xml:space="preserve">Wykonawca </w:t>
      </w:r>
      <w:r>
        <w:rPr>
          <w:rFonts w:eastAsia="Times New Roman" w:cstheme="minorHAnsi"/>
          <w:lang w:eastAsia="pl-PL"/>
        </w:rPr>
        <w:t xml:space="preserve">oświadcza, że </w:t>
      </w:r>
      <w:r w:rsidRPr="00B65757">
        <w:rPr>
          <w:rFonts w:eastAsia="Times New Roman" w:cstheme="minorHAnsi"/>
          <w:lang w:eastAsia="pl-PL"/>
        </w:rPr>
        <w:t>jest p</w:t>
      </w:r>
      <w:r>
        <w:rPr>
          <w:rFonts w:eastAsia="Times New Roman" w:cstheme="minorHAnsi"/>
          <w:lang w:eastAsia="pl-PL"/>
        </w:rPr>
        <w:t>odat</w:t>
      </w:r>
      <w:r w:rsidRPr="00B65757">
        <w:rPr>
          <w:rFonts w:eastAsia="Times New Roman" w:cstheme="minorHAnsi"/>
          <w:lang w:eastAsia="pl-PL"/>
        </w:rPr>
        <w:t xml:space="preserve">nikiem </w:t>
      </w:r>
      <w:r>
        <w:rPr>
          <w:rFonts w:eastAsia="Times New Roman" w:cstheme="minorHAnsi"/>
          <w:lang w:eastAsia="pl-PL"/>
        </w:rPr>
        <w:t>podatku VAT dla czynności objętych umową oraz będzie wystawiał faktury w Krajowym Systemie e-Faktur (</w:t>
      </w:r>
      <w:proofErr w:type="spellStart"/>
      <w:r>
        <w:rPr>
          <w:rFonts w:eastAsia="Times New Roman" w:cstheme="minorHAnsi"/>
          <w:lang w:eastAsia="pl-PL"/>
        </w:rPr>
        <w:t>KSeF</w:t>
      </w:r>
      <w:proofErr w:type="spellEnd"/>
      <w:r>
        <w:rPr>
          <w:rFonts w:eastAsia="Times New Roman" w:cstheme="minorHAnsi"/>
          <w:lang w:eastAsia="pl-PL"/>
        </w:rPr>
        <w:t>)</w:t>
      </w:r>
      <w:r w:rsidRPr="00B65757">
        <w:rPr>
          <w:rFonts w:eastAsia="Times New Roman" w:cstheme="minorHAnsi"/>
          <w:lang w:eastAsia="pl-PL"/>
        </w:rPr>
        <w:t>,</w:t>
      </w:r>
      <w:r>
        <w:rPr>
          <w:rFonts w:eastAsia="Times New Roman" w:cstheme="minorHAnsi"/>
          <w:lang w:eastAsia="pl-PL"/>
        </w:rPr>
        <w:t xml:space="preserve"> </w:t>
      </w:r>
      <w:r w:rsidRPr="00B65757">
        <w:rPr>
          <w:rFonts w:eastAsia="Times New Roman" w:cstheme="minorHAnsi"/>
          <w:lang w:eastAsia="pl-PL"/>
        </w:rPr>
        <w:t>NIP:</w:t>
      </w:r>
      <w:r w:rsidRPr="004C2EBB">
        <w:rPr>
          <w:rFonts w:eastAsia="Times New Roman" w:cstheme="minorHAnsi"/>
          <w:lang w:eastAsia="pl-PL"/>
        </w:rPr>
        <w:t xml:space="preserve"> </w:t>
      </w:r>
      <w:r w:rsidR="008C28F4">
        <w:rPr>
          <w:rFonts w:eastAsia="Times New Roman" w:cstheme="minorHAnsi"/>
          <w:lang w:eastAsia="pl-PL"/>
        </w:rPr>
        <w:t>………………………</w:t>
      </w:r>
      <w:proofErr w:type="gramStart"/>
      <w:r w:rsidR="008C28F4">
        <w:rPr>
          <w:rFonts w:eastAsia="Times New Roman" w:cstheme="minorHAnsi"/>
          <w:lang w:eastAsia="pl-PL"/>
        </w:rPr>
        <w:t>…….</w:t>
      </w:r>
      <w:proofErr w:type="gramEnd"/>
      <w:r>
        <w:rPr>
          <w:rFonts w:eastAsia="Times New Roman" w:cstheme="minorHAnsi"/>
          <w:lang w:eastAsia="pl-PL"/>
        </w:rPr>
        <w:t>.</w:t>
      </w:r>
    </w:p>
    <w:p w14:paraId="0D7D60D3" w14:textId="77777777" w:rsidR="00C476DA" w:rsidRDefault="00C476DA" w:rsidP="00C476DA">
      <w:pPr>
        <w:tabs>
          <w:tab w:val="left" w:pos="284"/>
          <w:tab w:val="left" w:pos="2520"/>
        </w:tabs>
        <w:suppressAutoHyphens/>
        <w:spacing w:after="0" w:line="300" w:lineRule="auto"/>
        <w:ind w:left="284" w:hanging="284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9.</w:t>
      </w:r>
      <w:r>
        <w:rPr>
          <w:rFonts w:eastAsia="Times New Roman" w:cstheme="minorHAnsi"/>
          <w:lang w:eastAsia="pl-PL"/>
        </w:rPr>
        <w:tab/>
      </w:r>
      <w:r w:rsidRPr="00B65757">
        <w:rPr>
          <w:rFonts w:eastAsia="Times New Roman" w:cstheme="minorHAnsi"/>
          <w:lang w:eastAsia="pl-PL"/>
        </w:rPr>
        <w:t>Podstawę do zapłaty wynagrodzenia stanowić będzie prawidłowo wystawiona przez Wykonawcę faktura, wraz</w:t>
      </w:r>
      <w:r>
        <w:rPr>
          <w:rFonts w:eastAsia="Times New Roman" w:cstheme="minorHAnsi"/>
          <w:lang w:eastAsia="pl-PL"/>
        </w:rPr>
        <w:t xml:space="preserve"> z</w:t>
      </w:r>
      <w:r w:rsidRPr="00B65757">
        <w:rPr>
          <w:rFonts w:eastAsia="Times New Roman" w:cstheme="minorHAnsi"/>
          <w:lang w:eastAsia="pl-PL"/>
        </w:rPr>
        <w:t xml:space="preserve"> zaświadczeniami z placówek oświatowych o liczbie dni obecności każdego dziecka w szkole.</w:t>
      </w:r>
    </w:p>
    <w:p w14:paraId="1DF82731" w14:textId="77777777" w:rsidR="00C476DA" w:rsidRPr="00E12CDB" w:rsidRDefault="00C476DA" w:rsidP="00C476DA">
      <w:pPr>
        <w:tabs>
          <w:tab w:val="left" w:pos="284"/>
        </w:tabs>
        <w:spacing w:after="0" w:line="300" w:lineRule="auto"/>
        <w:ind w:left="284" w:hanging="426"/>
        <w:rPr>
          <w:rFonts w:ascii="Calibri" w:hAnsi="Calibri" w:cs="Calibri"/>
          <w:b/>
          <w:bCs/>
          <w:i/>
          <w:iCs/>
        </w:rPr>
      </w:pPr>
      <w:r>
        <w:rPr>
          <w:rFonts w:ascii="Calibri" w:hAnsi="Calibri" w:cs="Calibri"/>
          <w:bCs/>
          <w:iCs/>
        </w:rPr>
        <w:t>10.</w:t>
      </w:r>
      <w:r>
        <w:rPr>
          <w:rFonts w:ascii="Calibri" w:hAnsi="Calibri" w:cs="Calibri"/>
          <w:bCs/>
          <w:iCs/>
        </w:rPr>
        <w:tab/>
      </w:r>
      <w:r w:rsidRPr="00E12CDB">
        <w:rPr>
          <w:rFonts w:ascii="Calibri" w:hAnsi="Calibri" w:cs="Calibri"/>
          <w:bCs/>
          <w:iCs/>
        </w:rPr>
        <w:t>Strony zgodnie oświadczają, że faktury będą wystawiane i odbierane za pośrednictwem Krajowego Systemu e-Faktur (</w:t>
      </w:r>
      <w:proofErr w:type="spellStart"/>
      <w:r w:rsidRPr="00E12CDB">
        <w:rPr>
          <w:rFonts w:ascii="Calibri" w:hAnsi="Calibri" w:cs="Calibri"/>
          <w:bCs/>
          <w:iCs/>
        </w:rPr>
        <w:t>KSeF</w:t>
      </w:r>
      <w:proofErr w:type="spellEnd"/>
      <w:r w:rsidRPr="00E12CDB">
        <w:rPr>
          <w:rFonts w:ascii="Calibri" w:hAnsi="Calibri" w:cs="Calibri"/>
          <w:bCs/>
          <w:iCs/>
        </w:rPr>
        <w:t xml:space="preserve">), zgodnie z obowiązującymi przepisami prawa. Za dzień doręczenia faktury uznaje się dzień przydzielenia jej numeru w </w:t>
      </w:r>
      <w:proofErr w:type="spellStart"/>
      <w:r w:rsidRPr="00E12CDB">
        <w:rPr>
          <w:rFonts w:ascii="Calibri" w:hAnsi="Calibri" w:cs="Calibri"/>
          <w:bCs/>
          <w:iCs/>
        </w:rPr>
        <w:t>KSeF</w:t>
      </w:r>
      <w:proofErr w:type="spellEnd"/>
      <w:r w:rsidRPr="00E12CDB">
        <w:rPr>
          <w:rFonts w:ascii="Calibri" w:hAnsi="Calibri" w:cs="Calibri"/>
          <w:bCs/>
          <w:iCs/>
        </w:rPr>
        <w:t xml:space="preserve">, z zastrzeżeniem ust. </w:t>
      </w:r>
      <w:r>
        <w:rPr>
          <w:rFonts w:ascii="Calibri" w:hAnsi="Calibri" w:cs="Calibri"/>
          <w:bCs/>
          <w:iCs/>
        </w:rPr>
        <w:t>11</w:t>
      </w:r>
      <w:r w:rsidRPr="00E12CDB">
        <w:rPr>
          <w:rFonts w:ascii="Calibri" w:hAnsi="Calibri" w:cs="Calibri"/>
          <w:bCs/>
          <w:iCs/>
        </w:rPr>
        <w:t>.</w:t>
      </w:r>
      <w:r>
        <w:rPr>
          <w:rFonts w:ascii="Calibri" w:hAnsi="Calibri" w:cs="Calibri"/>
          <w:bCs/>
          <w:iCs/>
        </w:rPr>
        <w:t xml:space="preserve"> Z</w:t>
      </w:r>
      <w:r w:rsidRPr="00B65757">
        <w:rPr>
          <w:rFonts w:eastAsia="Times New Roman" w:cstheme="minorHAnsi"/>
          <w:lang w:eastAsia="pl-PL"/>
        </w:rPr>
        <w:t>aświadczenia z placówek oświatowych</w:t>
      </w:r>
      <w:r>
        <w:rPr>
          <w:rFonts w:eastAsia="Times New Roman" w:cstheme="minorHAnsi"/>
          <w:lang w:eastAsia="pl-PL"/>
        </w:rPr>
        <w:t xml:space="preserve"> (w formie papierowej) stanowiące załączniki do faktury wystawionej w systemie </w:t>
      </w:r>
      <w:proofErr w:type="spellStart"/>
      <w:r>
        <w:rPr>
          <w:rFonts w:eastAsia="Times New Roman" w:cstheme="minorHAnsi"/>
          <w:lang w:eastAsia="pl-PL"/>
        </w:rPr>
        <w:t>KSeF</w:t>
      </w:r>
      <w:proofErr w:type="spellEnd"/>
      <w:r>
        <w:rPr>
          <w:rFonts w:eastAsia="Times New Roman" w:cstheme="minorHAnsi"/>
          <w:lang w:eastAsia="pl-PL"/>
        </w:rPr>
        <w:t xml:space="preserve"> Wykonawca będzie dostarczał osobiście do Wydziału Oświaty i Wychowania w terminie do 3 dni roboczych po dniu wystawienia faktury </w:t>
      </w:r>
      <w:r>
        <w:rPr>
          <w:rFonts w:eastAsia="Times New Roman" w:cstheme="minorHAnsi"/>
          <w:lang w:eastAsia="pl-PL"/>
        </w:rPr>
        <w:br/>
        <w:t xml:space="preserve">w systemie </w:t>
      </w:r>
      <w:proofErr w:type="spellStart"/>
      <w:r>
        <w:rPr>
          <w:rFonts w:eastAsia="Times New Roman" w:cstheme="minorHAnsi"/>
          <w:lang w:eastAsia="pl-PL"/>
        </w:rPr>
        <w:t>KSeF</w:t>
      </w:r>
      <w:proofErr w:type="spellEnd"/>
      <w:r>
        <w:rPr>
          <w:rFonts w:eastAsia="Times New Roman" w:cstheme="minorHAnsi"/>
          <w:lang w:eastAsia="pl-PL"/>
        </w:rPr>
        <w:t>.</w:t>
      </w:r>
    </w:p>
    <w:p w14:paraId="5404408A" w14:textId="77777777" w:rsidR="00C476DA" w:rsidRPr="00CD5B6B" w:rsidRDefault="00C476DA" w:rsidP="00CD5B6B">
      <w:pPr>
        <w:pStyle w:val="Akapitzlist"/>
        <w:numPr>
          <w:ilvl w:val="0"/>
          <w:numId w:val="28"/>
        </w:numPr>
        <w:spacing w:after="0" w:line="300" w:lineRule="auto"/>
        <w:ind w:left="284" w:hanging="426"/>
        <w:rPr>
          <w:rFonts w:ascii="Calibri" w:hAnsi="Calibri" w:cs="Calibri"/>
        </w:rPr>
      </w:pPr>
      <w:r w:rsidRPr="00CD5B6B">
        <w:rPr>
          <w:rFonts w:ascii="Calibri" w:hAnsi="Calibri" w:cs="Calibri"/>
          <w:bCs/>
          <w:iCs/>
        </w:rPr>
        <w:t xml:space="preserve">W przypadku awarii </w:t>
      </w:r>
      <w:proofErr w:type="spellStart"/>
      <w:r w:rsidRPr="00CD5B6B">
        <w:rPr>
          <w:rFonts w:ascii="Calibri" w:hAnsi="Calibri" w:cs="Calibri"/>
          <w:bCs/>
          <w:iCs/>
        </w:rPr>
        <w:t>KSeF</w:t>
      </w:r>
      <w:proofErr w:type="spellEnd"/>
      <w:r w:rsidRPr="00CD5B6B">
        <w:rPr>
          <w:rFonts w:ascii="Calibri" w:hAnsi="Calibri" w:cs="Calibri"/>
          <w:bCs/>
          <w:iCs/>
        </w:rPr>
        <w:t xml:space="preserve">, faktury będą tymczasowo przesyłane w formie papierowej na adres: Urząd Dzielnicy Bemowo Wydział Oświaty i Wychowania ul. Powstańców śląskich 70, pok. 131. Za dzień doręczenia faktury wystawionej w czasie trwania awarii </w:t>
      </w:r>
      <w:proofErr w:type="spellStart"/>
      <w:r w:rsidRPr="00CD5B6B">
        <w:rPr>
          <w:rFonts w:ascii="Calibri" w:hAnsi="Calibri" w:cs="Calibri"/>
          <w:bCs/>
          <w:iCs/>
        </w:rPr>
        <w:t>KSeF</w:t>
      </w:r>
      <w:proofErr w:type="spellEnd"/>
      <w:r w:rsidRPr="00CD5B6B">
        <w:rPr>
          <w:rFonts w:ascii="Calibri" w:hAnsi="Calibri" w:cs="Calibri"/>
          <w:bCs/>
          <w:iCs/>
        </w:rPr>
        <w:t xml:space="preserve"> uznaje się </w:t>
      </w:r>
      <w:r w:rsidRPr="00CD5B6B">
        <w:rPr>
          <w:rFonts w:ascii="Calibri" w:hAnsi="Calibri" w:cs="Calibri"/>
        </w:rPr>
        <w:t xml:space="preserve">datę wpływu papierowej faktury na adres podany powyżej </w:t>
      </w:r>
      <w:r w:rsidRPr="00CD5B6B">
        <w:rPr>
          <w:rFonts w:ascii="Calibri" w:hAnsi="Calibri" w:cs="Calibri"/>
          <w:bCs/>
          <w:iCs/>
        </w:rPr>
        <w:t xml:space="preserve">albo dzień przydzielenia jej numeru w </w:t>
      </w:r>
      <w:proofErr w:type="spellStart"/>
      <w:r w:rsidRPr="00CD5B6B">
        <w:rPr>
          <w:rFonts w:ascii="Calibri" w:hAnsi="Calibri" w:cs="Calibri"/>
          <w:bCs/>
          <w:iCs/>
        </w:rPr>
        <w:t>KSeF</w:t>
      </w:r>
      <w:proofErr w:type="spellEnd"/>
      <w:r w:rsidRPr="00CD5B6B">
        <w:rPr>
          <w:rFonts w:ascii="Calibri" w:hAnsi="Calibri" w:cs="Calibri"/>
          <w:bCs/>
          <w:iCs/>
        </w:rPr>
        <w:t xml:space="preserve">, w zależności, które z tych zdarzeń nastąpiło </w:t>
      </w:r>
      <w:r w:rsidRPr="00CD5B6B">
        <w:rPr>
          <w:rFonts w:ascii="Calibri" w:hAnsi="Calibri" w:cs="Calibri"/>
          <w:bCs/>
          <w:iCs/>
        </w:rPr>
        <w:lastRenderedPageBreak/>
        <w:t xml:space="preserve">wcześniej. </w:t>
      </w:r>
      <w:r w:rsidRPr="00CD5B6B">
        <w:rPr>
          <w:rFonts w:ascii="Calibri" w:hAnsi="Calibri" w:cs="Calibri"/>
        </w:rPr>
        <w:t xml:space="preserve">Doręczenie w </w:t>
      </w:r>
      <w:proofErr w:type="spellStart"/>
      <w:r w:rsidRPr="00CD5B6B">
        <w:rPr>
          <w:rFonts w:ascii="Calibri" w:hAnsi="Calibri" w:cs="Calibri"/>
        </w:rPr>
        <w:t>KSeF</w:t>
      </w:r>
      <w:proofErr w:type="spellEnd"/>
      <w:r w:rsidRPr="00CD5B6B">
        <w:rPr>
          <w:rFonts w:ascii="Calibri" w:hAnsi="Calibri" w:cs="Calibri"/>
        </w:rPr>
        <w:t xml:space="preserve"> faktury wystawionej w czasie trwania awarii nie skutkuje rozpoczęciem biegu terminu płatności.</w:t>
      </w:r>
    </w:p>
    <w:p w14:paraId="422CE1BF" w14:textId="77777777" w:rsidR="00C476DA" w:rsidRPr="00800413" w:rsidRDefault="00C476DA" w:rsidP="00CD5B6B">
      <w:pPr>
        <w:pStyle w:val="Akapitzlist"/>
        <w:numPr>
          <w:ilvl w:val="0"/>
          <w:numId w:val="28"/>
        </w:numPr>
        <w:spacing w:after="0" w:line="300" w:lineRule="auto"/>
        <w:ind w:left="284" w:hanging="426"/>
        <w:rPr>
          <w:rFonts w:ascii="Calibri" w:hAnsi="Calibri" w:cs="Calibri"/>
        </w:rPr>
      </w:pPr>
      <w:r w:rsidRPr="00800413">
        <w:rPr>
          <w:rFonts w:ascii="Calibri" w:hAnsi="Calibri" w:cs="Calibri"/>
          <w:bCs/>
          <w:iCs/>
        </w:rPr>
        <w:t xml:space="preserve">W przypadku niedostępności </w:t>
      </w:r>
      <w:proofErr w:type="spellStart"/>
      <w:r w:rsidRPr="00800413">
        <w:rPr>
          <w:rFonts w:ascii="Calibri" w:hAnsi="Calibri" w:cs="Calibri"/>
          <w:bCs/>
          <w:iCs/>
        </w:rPr>
        <w:t>KSeF</w:t>
      </w:r>
      <w:proofErr w:type="spellEnd"/>
      <w:r w:rsidRPr="00800413">
        <w:rPr>
          <w:rFonts w:ascii="Calibri" w:hAnsi="Calibri" w:cs="Calibri"/>
          <w:bCs/>
          <w:iCs/>
        </w:rPr>
        <w:t xml:space="preserve"> po stronie Wykonawcy za dzień doręczenia faktury uznaje się dzień przydzielenia jej numeru w </w:t>
      </w:r>
      <w:proofErr w:type="spellStart"/>
      <w:r w:rsidRPr="00800413">
        <w:rPr>
          <w:rFonts w:ascii="Calibri" w:hAnsi="Calibri" w:cs="Calibri"/>
          <w:bCs/>
          <w:iCs/>
        </w:rPr>
        <w:t>KSeF</w:t>
      </w:r>
      <w:proofErr w:type="spellEnd"/>
      <w:r w:rsidRPr="00800413">
        <w:rPr>
          <w:rFonts w:ascii="Calibri" w:hAnsi="Calibri" w:cs="Calibri"/>
          <w:bCs/>
          <w:iCs/>
        </w:rPr>
        <w:t xml:space="preserve">. – </w:t>
      </w:r>
      <w:r w:rsidRPr="00800413">
        <w:rPr>
          <w:rFonts w:ascii="Calibri" w:hAnsi="Calibri" w:cs="Calibri"/>
        </w:rPr>
        <w:t xml:space="preserve">przez tryb niedostępności </w:t>
      </w:r>
      <w:proofErr w:type="spellStart"/>
      <w:r w:rsidRPr="00800413">
        <w:rPr>
          <w:rFonts w:ascii="Calibri" w:hAnsi="Calibri" w:cs="Calibri"/>
        </w:rPr>
        <w:t>KSeF</w:t>
      </w:r>
      <w:proofErr w:type="spellEnd"/>
      <w:r w:rsidRPr="00800413">
        <w:rPr>
          <w:rFonts w:ascii="Calibri" w:hAnsi="Calibri" w:cs="Calibri"/>
        </w:rPr>
        <w:t xml:space="preserve"> należy rozumieć niedostępność, o której stanowi przepis art. 106ne ust 4 ustawy o podatku od towarów i usług, a także tryb offline24, o którym stanowią przepisy art. 106nda ust. 1 i 2 ustawy o podatku od towarów i usług.</w:t>
      </w:r>
    </w:p>
    <w:p w14:paraId="4EDD40A4" w14:textId="77777777" w:rsidR="00C476DA" w:rsidRPr="00CD5B6B" w:rsidRDefault="00C476DA" w:rsidP="00CD5B6B">
      <w:pPr>
        <w:pStyle w:val="Akapitzlist"/>
        <w:numPr>
          <w:ilvl w:val="0"/>
          <w:numId w:val="28"/>
        </w:numPr>
        <w:tabs>
          <w:tab w:val="left" w:pos="2520"/>
        </w:tabs>
        <w:suppressAutoHyphens/>
        <w:spacing w:after="0" w:line="300" w:lineRule="auto"/>
        <w:ind w:left="284" w:hanging="426"/>
        <w:rPr>
          <w:rFonts w:eastAsia="Calibri" w:cstheme="minorHAnsi"/>
          <w:lang w:eastAsia="zh-CN"/>
        </w:rPr>
      </w:pPr>
      <w:r w:rsidRPr="00800413">
        <w:rPr>
          <w:rFonts w:eastAsia="Times New Roman" w:cstheme="minorHAnsi"/>
          <w:lang w:eastAsia="pl-PL"/>
        </w:rPr>
        <w:t xml:space="preserve">Zapłata wynagrodzenia Wykonawcy z tytułu realizacji umowy następować będzie miesięcznie na podstawie prawidłowo wystawionej faktury w terminie 21 dni liczonym od pierwszego dnia roboczego po dniu jej doręczenia zgodnie z ust. 10 lub </w:t>
      </w:r>
      <w:r>
        <w:rPr>
          <w:rFonts w:eastAsia="Times New Roman" w:cstheme="minorHAnsi"/>
          <w:lang w:eastAsia="pl-PL"/>
        </w:rPr>
        <w:t>11</w:t>
      </w:r>
      <w:r w:rsidRPr="00800413">
        <w:rPr>
          <w:rFonts w:eastAsia="Times New Roman" w:cstheme="minorHAnsi"/>
          <w:lang w:eastAsia="pl-PL"/>
        </w:rPr>
        <w:t xml:space="preserve"> z zastrzeżeniem ust. </w:t>
      </w:r>
      <w:r>
        <w:rPr>
          <w:rFonts w:eastAsia="Times New Roman" w:cstheme="minorHAnsi"/>
          <w:lang w:eastAsia="pl-PL"/>
        </w:rPr>
        <w:t>14</w:t>
      </w:r>
      <w:r w:rsidRPr="00800413">
        <w:rPr>
          <w:rFonts w:eastAsia="Times New Roman" w:cstheme="minorHAnsi"/>
          <w:lang w:eastAsia="pl-PL"/>
        </w:rPr>
        <w:t xml:space="preserve">, na rachunek bankowy Wykonawcy tj. </w:t>
      </w:r>
      <w:r>
        <w:rPr>
          <w:rFonts w:eastAsia="Times New Roman" w:cstheme="minorHAnsi"/>
          <w:lang w:eastAsia="pl-PL"/>
        </w:rPr>
        <w:br/>
      </w:r>
      <w:r w:rsidR="00CD5B6B" w:rsidRPr="00CD5B6B">
        <w:rPr>
          <w:rFonts w:eastAsia="Times New Roman" w:cstheme="minorHAnsi"/>
          <w:lang w:eastAsia="pl-PL"/>
        </w:rPr>
        <w:t>……………………………………………………………………………</w:t>
      </w:r>
      <w:r w:rsidRPr="00CD5B6B">
        <w:rPr>
          <w:rFonts w:eastAsia="Times New Roman" w:cstheme="minorHAnsi"/>
          <w:lang w:eastAsia="pl-PL"/>
        </w:rPr>
        <w:t>.</w:t>
      </w:r>
    </w:p>
    <w:p w14:paraId="1905AEC5" w14:textId="77777777" w:rsidR="00C476DA" w:rsidRDefault="00C476DA" w:rsidP="00CD5B6B">
      <w:pPr>
        <w:numPr>
          <w:ilvl w:val="0"/>
          <w:numId w:val="28"/>
        </w:numPr>
        <w:tabs>
          <w:tab w:val="left" w:pos="284"/>
          <w:tab w:val="left" w:pos="2520"/>
        </w:tabs>
        <w:suppressAutoHyphens/>
        <w:spacing w:after="240" w:line="300" w:lineRule="auto"/>
        <w:ind w:left="284" w:hanging="426"/>
        <w:contextualSpacing/>
        <w:rPr>
          <w:rFonts w:ascii="Calibri" w:hAnsi="Calibri" w:cs="Calibri"/>
          <w:bCs/>
          <w:iCs/>
        </w:rPr>
      </w:pPr>
      <w:r w:rsidRPr="00601833">
        <w:rPr>
          <w:rFonts w:ascii="Calibri" w:hAnsi="Calibri" w:cs="Calibri"/>
          <w:bCs/>
          <w:iCs/>
        </w:rPr>
        <w:t xml:space="preserve">W przypadku faktury wystawionej w czasie trwania awarii </w:t>
      </w:r>
      <w:proofErr w:type="spellStart"/>
      <w:r w:rsidRPr="00601833">
        <w:rPr>
          <w:rFonts w:ascii="Calibri" w:hAnsi="Calibri" w:cs="Calibri"/>
          <w:bCs/>
          <w:iCs/>
        </w:rPr>
        <w:t>KSeF</w:t>
      </w:r>
      <w:proofErr w:type="spellEnd"/>
      <w:r w:rsidRPr="00601833">
        <w:rPr>
          <w:rFonts w:ascii="Calibri" w:hAnsi="Calibri" w:cs="Calibri"/>
          <w:bCs/>
          <w:iCs/>
        </w:rPr>
        <w:t xml:space="preserve"> zapłata wynagrodzenia nastąpi na podstawie prawidłowo wystawionej faktury w terminie 21 dni liczonym od pierwszego dnia roboczego po dniu wpływu papierowej faktury na adres: Urząd Dzielnicy Bemowo Wydział Oświaty i Wychowania ul. Powstańców śląskich 70, pok. 131 - na rachunek bankowy Wykonawcy wskazany w fakturze.</w:t>
      </w:r>
    </w:p>
    <w:p w14:paraId="0A0E7138" w14:textId="77777777" w:rsidR="00C476DA" w:rsidRPr="002850A8" w:rsidRDefault="00C476DA" w:rsidP="00CD5B6B">
      <w:pPr>
        <w:numPr>
          <w:ilvl w:val="0"/>
          <w:numId w:val="28"/>
        </w:numPr>
        <w:tabs>
          <w:tab w:val="left" w:pos="284"/>
          <w:tab w:val="left" w:pos="2520"/>
        </w:tabs>
        <w:suppressAutoHyphens/>
        <w:spacing w:after="0" w:line="300" w:lineRule="auto"/>
        <w:ind w:left="284" w:hanging="426"/>
        <w:contextualSpacing/>
        <w:rPr>
          <w:rFonts w:ascii="Calibri" w:hAnsi="Calibri" w:cs="Calibri"/>
        </w:rPr>
      </w:pPr>
      <w:r w:rsidRPr="002850A8">
        <w:rPr>
          <w:rFonts w:ascii="Calibri" w:hAnsi="Calibri" w:cs="Calibri"/>
          <w:bCs/>
          <w:iCs/>
        </w:rPr>
        <w:t xml:space="preserve">Wykonawca zobowiązany jest przesłać skan faktury na adres e-mail: </w:t>
      </w:r>
      <w:hyperlink r:id="rId8" w:history="1">
        <w:r w:rsidRPr="002850A8">
          <w:rPr>
            <w:rStyle w:val="Hipercze"/>
            <w:rFonts w:ascii="Calibri" w:hAnsi="Calibri" w:cs="Calibri"/>
            <w:bCs/>
          </w:rPr>
          <w:t>Bemowo.wow@um.warszawa.pl</w:t>
        </w:r>
      </w:hyperlink>
      <w:r w:rsidRPr="002850A8">
        <w:rPr>
          <w:rFonts w:ascii="Calibri" w:hAnsi="Calibri" w:cs="Calibri"/>
          <w:bCs/>
          <w:iCs/>
        </w:rPr>
        <w:t xml:space="preserve"> lub </w:t>
      </w:r>
      <w:hyperlink r:id="rId9" w:history="1">
        <w:r w:rsidRPr="002850A8">
          <w:rPr>
            <w:rStyle w:val="Hipercze"/>
            <w:rFonts w:ascii="Calibri" w:hAnsi="Calibri" w:cs="Calibri"/>
            <w:bCs/>
          </w:rPr>
          <w:t>asoszynska@um.warszawa.pl</w:t>
        </w:r>
      </w:hyperlink>
      <w:r w:rsidRPr="002850A8">
        <w:rPr>
          <w:rFonts w:ascii="Calibri" w:hAnsi="Calibri" w:cs="Calibri"/>
          <w:bCs/>
          <w:iCs/>
        </w:rPr>
        <w:t xml:space="preserve"> , w terminie 3 dni od daty wystawienia faktury w </w:t>
      </w:r>
      <w:proofErr w:type="spellStart"/>
      <w:r w:rsidRPr="002850A8">
        <w:rPr>
          <w:rFonts w:ascii="Calibri" w:hAnsi="Calibri" w:cs="Calibri"/>
          <w:bCs/>
          <w:iCs/>
        </w:rPr>
        <w:t>KSeF</w:t>
      </w:r>
      <w:proofErr w:type="spellEnd"/>
      <w:r w:rsidRPr="002850A8">
        <w:rPr>
          <w:rFonts w:ascii="Calibri" w:hAnsi="Calibri" w:cs="Calibri"/>
          <w:bCs/>
          <w:iCs/>
        </w:rPr>
        <w:t>.</w:t>
      </w:r>
    </w:p>
    <w:p w14:paraId="671A26EA" w14:textId="77777777" w:rsidR="00C476DA" w:rsidRPr="00FD408F" w:rsidRDefault="00C476DA" w:rsidP="00CD5B6B">
      <w:pPr>
        <w:numPr>
          <w:ilvl w:val="0"/>
          <w:numId w:val="28"/>
        </w:numPr>
        <w:tabs>
          <w:tab w:val="left" w:pos="284"/>
          <w:tab w:val="left" w:pos="2520"/>
        </w:tabs>
        <w:suppressAutoHyphens/>
        <w:spacing w:after="240" w:line="300" w:lineRule="auto"/>
        <w:ind w:left="284" w:hanging="426"/>
        <w:contextualSpacing/>
        <w:rPr>
          <w:rFonts w:ascii="Calibri" w:hAnsi="Calibri" w:cs="Calibri"/>
          <w:b/>
          <w:i/>
        </w:rPr>
      </w:pPr>
      <w:r w:rsidRPr="00800413">
        <w:rPr>
          <w:rFonts w:ascii="Calibri" w:hAnsi="Calibri" w:cs="Calibri"/>
        </w:rPr>
        <w:t>Zamawiający zastrzega, że płatność nastąpi na podstawie prawidłowo wystawionej faktury zawierającej</w:t>
      </w:r>
      <w:r w:rsidRPr="002850A8">
        <w:rPr>
          <w:rFonts w:ascii="Calibri" w:hAnsi="Calibri" w:cs="Calibri"/>
        </w:rPr>
        <w:t xml:space="preserve"> zapisy zgodnie z ust.7, wystawioną zgodnie z przepisami prawa</w:t>
      </w:r>
      <w:r w:rsidRPr="002850A8">
        <w:rPr>
          <w:rFonts w:ascii="Calibri" w:hAnsi="Calibri" w:cs="Calibri"/>
          <w:bCs/>
          <w:iCs/>
        </w:rPr>
        <w:t xml:space="preserve"> oraz prawidłową pod względem formalnym </w:t>
      </w:r>
      <w:r w:rsidRPr="002850A8">
        <w:rPr>
          <w:rFonts w:ascii="Calibri" w:hAnsi="Calibri" w:cs="Calibri"/>
          <w:bCs/>
          <w:iCs/>
        </w:rPr>
        <w:br/>
        <w:t>i rachunkowym</w:t>
      </w:r>
      <w:r w:rsidRPr="002850A8">
        <w:rPr>
          <w:rFonts w:ascii="Calibri" w:hAnsi="Calibri" w:cs="Calibri"/>
        </w:rPr>
        <w:t xml:space="preserve">. W przypadku wystawienia faktury w sposób niezgodny z powyższym, </w:t>
      </w:r>
      <w:r>
        <w:rPr>
          <w:rFonts w:ascii="Calibri" w:hAnsi="Calibri" w:cs="Calibri"/>
        </w:rPr>
        <w:t>Zamawiający</w:t>
      </w:r>
      <w:r w:rsidRPr="002850A8">
        <w:rPr>
          <w:rFonts w:ascii="Calibri" w:hAnsi="Calibri" w:cs="Calibri"/>
        </w:rPr>
        <w:t xml:space="preserve"> zastrzega sobie prawo wstrzymania zapłaty do czasu otrzymania prawidłowo wystawionej faktury. Po otrzymaniu prawidłowo wystawionej faktury</w:t>
      </w:r>
      <w:r w:rsidRPr="002850A8">
        <w:rPr>
          <w:rFonts w:ascii="Calibri" w:hAnsi="Calibri" w:cs="Calibri"/>
          <w:bCs/>
          <w:iCs/>
        </w:rPr>
        <w:t xml:space="preserve"> termin płatności będzie</w:t>
      </w:r>
      <w:r w:rsidRPr="002850A8">
        <w:rPr>
          <w:rFonts w:ascii="Calibri" w:hAnsi="Calibri" w:cs="Calibri"/>
          <w:b/>
          <w:bCs/>
          <w:i/>
          <w:iCs/>
        </w:rPr>
        <w:t xml:space="preserve"> </w:t>
      </w:r>
      <w:r w:rsidRPr="002850A8">
        <w:rPr>
          <w:rFonts w:ascii="Calibri" w:hAnsi="Calibri" w:cs="Calibri"/>
          <w:bCs/>
          <w:iCs/>
        </w:rPr>
        <w:t xml:space="preserve">liczony zgodnie z ust. </w:t>
      </w:r>
      <w:r>
        <w:rPr>
          <w:rFonts w:ascii="Calibri" w:hAnsi="Calibri" w:cs="Calibri"/>
          <w:bCs/>
          <w:iCs/>
        </w:rPr>
        <w:t>13.</w:t>
      </w:r>
    </w:p>
    <w:p w14:paraId="7153DA56" w14:textId="77777777" w:rsidR="00C476DA" w:rsidRDefault="00C476DA" w:rsidP="00CD5B6B">
      <w:pPr>
        <w:numPr>
          <w:ilvl w:val="0"/>
          <w:numId w:val="28"/>
        </w:numPr>
        <w:tabs>
          <w:tab w:val="left" w:pos="284"/>
          <w:tab w:val="left" w:pos="2520"/>
        </w:tabs>
        <w:suppressAutoHyphens/>
        <w:spacing w:after="0" w:line="300" w:lineRule="auto"/>
        <w:ind w:left="284" w:hanging="426"/>
        <w:contextualSpacing/>
        <w:rPr>
          <w:rFonts w:eastAsia="Calibri" w:cstheme="minorHAnsi"/>
          <w:lang w:eastAsia="zh-CN"/>
        </w:rPr>
      </w:pPr>
      <w:r>
        <w:t>Za dzień zapłaty wynagrodzenia uznaje się dzień obciążenia rachunku bankowego zamawiającego</w:t>
      </w:r>
      <w:r w:rsidRPr="00B65757">
        <w:rPr>
          <w:rFonts w:eastAsia="Times New Roman" w:cstheme="minorHAnsi"/>
          <w:lang w:eastAsia="pl-PL"/>
        </w:rPr>
        <w:t xml:space="preserve">. </w:t>
      </w:r>
      <w:r>
        <w:rPr>
          <w:rFonts w:eastAsia="Times New Roman" w:cstheme="minorHAnsi"/>
          <w:lang w:eastAsia="pl-PL"/>
        </w:rPr>
        <w:br/>
      </w:r>
      <w:r w:rsidRPr="00B65757">
        <w:rPr>
          <w:rFonts w:eastAsia="Calibri" w:cstheme="minorHAnsi"/>
          <w:lang w:eastAsia="zh-CN"/>
        </w:rPr>
        <w:t>W przypadku zmiany rachunku bankowego Wykonawcy jest on zobowiązany do niezwłocznego poinformowania Zamawiającego</w:t>
      </w:r>
      <w:r w:rsidRPr="00B65757">
        <w:rPr>
          <w:rFonts w:eastAsia="Calibri" w:cstheme="minorHAnsi"/>
          <w:b/>
          <w:bCs/>
          <w:lang w:eastAsia="zh-CN"/>
        </w:rPr>
        <w:t xml:space="preserve"> </w:t>
      </w:r>
      <w:r w:rsidRPr="00B65757">
        <w:rPr>
          <w:rFonts w:eastAsia="Calibri" w:cstheme="minorHAnsi"/>
          <w:lang w:eastAsia="zh-CN"/>
        </w:rPr>
        <w:t>o tej okoliczności, poprzez złożenie pisemnego oświadczenia osób uprawnionych do reprezentacji i wskazania aktualnego numeru rachunku do rozliczeń. Zmiana ta nie wymaga sporządzenia aneksu do umowy.</w:t>
      </w:r>
    </w:p>
    <w:p w14:paraId="38EC14B2" w14:textId="77777777" w:rsidR="00C476DA" w:rsidRDefault="00C476DA" w:rsidP="00CD5B6B">
      <w:pPr>
        <w:numPr>
          <w:ilvl w:val="0"/>
          <w:numId w:val="28"/>
        </w:numPr>
        <w:tabs>
          <w:tab w:val="left" w:pos="284"/>
          <w:tab w:val="left" w:pos="2520"/>
        </w:tabs>
        <w:suppressAutoHyphens/>
        <w:spacing w:after="0" w:line="300" w:lineRule="auto"/>
        <w:ind w:left="284" w:hanging="426"/>
        <w:contextualSpacing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t xml:space="preserve">Wykonawca może również wystawić fakturę w formie elektronicznej i przedłożyć ją Zamawiającemu przez Platformę Elektronicznego Fakturowania (PEF) znajdującą się na stronie </w:t>
      </w:r>
      <w:hyperlink r:id="rId10" w:history="1">
        <w:r w:rsidRPr="00B3443F">
          <w:rPr>
            <w:rStyle w:val="Hipercze"/>
            <w:rFonts w:eastAsia="Calibri" w:cstheme="minorHAnsi"/>
            <w:lang w:eastAsia="zh-CN"/>
          </w:rPr>
          <w:t>http://efaktura.gov.pl</w:t>
        </w:r>
      </w:hyperlink>
      <w:r>
        <w:rPr>
          <w:rFonts w:eastAsia="Calibri" w:cstheme="minorHAnsi"/>
          <w:lang w:eastAsia="zh-CN"/>
        </w:rPr>
        <w:t xml:space="preserve">, poprzez Konto Podmiotu (Wykonawcy). Taka faktura elektroniczna uważana jest za fakturę ustrukturyzowaną po przydzieleniu jej numeru identyfikacyjnego w </w:t>
      </w:r>
      <w:proofErr w:type="spellStart"/>
      <w:r>
        <w:rPr>
          <w:rFonts w:eastAsia="Calibri" w:cstheme="minorHAnsi"/>
          <w:lang w:eastAsia="zh-CN"/>
        </w:rPr>
        <w:t>KSeF</w:t>
      </w:r>
      <w:proofErr w:type="spellEnd"/>
      <w:r>
        <w:rPr>
          <w:rFonts w:eastAsia="Calibri" w:cstheme="minorHAnsi"/>
          <w:lang w:eastAsia="zh-CN"/>
        </w:rPr>
        <w:t xml:space="preserve">. Dopiero z momentem przydzielenia fakturze elektronicznej numeru identyfikacyjnego w </w:t>
      </w:r>
      <w:proofErr w:type="spellStart"/>
      <w:r>
        <w:rPr>
          <w:rFonts w:eastAsia="Calibri" w:cstheme="minorHAnsi"/>
          <w:lang w:eastAsia="zh-CN"/>
        </w:rPr>
        <w:t>KSeF</w:t>
      </w:r>
      <w:proofErr w:type="spellEnd"/>
      <w:r>
        <w:rPr>
          <w:rFonts w:eastAsia="Calibri" w:cstheme="minorHAnsi"/>
          <w:lang w:eastAsia="zh-CN"/>
        </w:rPr>
        <w:t xml:space="preserve"> faktura uważana jest za odebraną, wcześniejsze pobranie faktury elektronicznej z PEF nie skutkuje rozpoczęciem biegu terminu płatności należności z tytułu świadczenia nią udokumentowanego. Pozostałe postanowienia umowne dotyczące faktur ustrukturyzowanych, w tym dotyczące prawidłowo wystawionej faktury, awarii i niedostępności </w:t>
      </w:r>
      <w:proofErr w:type="spellStart"/>
      <w:r>
        <w:rPr>
          <w:rFonts w:eastAsia="Calibri" w:cstheme="minorHAnsi"/>
          <w:lang w:eastAsia="zh-CN"/>
        </w:rPr>
        <w:t>KSeF</w:t>
      </w:r>
      <w:proofErr w:type="spellEnd"/>
      <w:r>
        <w:rPr>
          <w:rFonts w:eastAsia="Calibri" w:cstheme="minorHAnsi"/>
          <w:lang w:eastAsia="zh-CN"/>
        </w:rPr>
        <w:t xml:space="preserve">, rozpoczęcia biegu terminu płatności stosuje się do faktur elektronicznych, o których mowa w ustawie </w:t>
      </w:r>
      <w:r>
        <w:rPr>
          <w:rFonts w:eastAsia="Calibri" w:cstheme="minorHAnsi"/>
          <w:lang w:eastAsia="zh-CN"/>
        </w:rPr>
        <w:br/>
        <w:t xml:space="preserve">o elektronicznym fakturowaniu, którym przydziela się numer </w:t>
      </w:r>
      <w:proofErr w:type="spellStart"/>
      <w:r>
        <w:rPr>
          <w:rFonts w:eastAsia="Calibri" w:cstheme="minorHAnsi"/>
          <w:lang w:eastAsia="zh-CN"/>
        </w:rPr>
        <w:t>KSeF</w:t>
      </w:r>
      <w:proofErr w:type="spellEnd"/>
      <w:r>
        <w:rPr>
          <w:rFonts w:eastAsia="Calibri" w:cstheme="minorHAnsi"/>
          <w:lang w:eastAsia="zh-CN"/>
        </w:rPr>
        <w:t>.</w:t>
      </w:r>
    </w:p>
    <w:p w14:paraId="53E2C974" w14:textId="24AA21B3" w:rsidR="00C476DA" w:rsidRPr="00B65757" w:rsidRDefault="00C476DA" w:rsidP="00CD5B6B">
      <w:pPr>
        <w:numPr>
          <w:ilvl w:val="0"/>
          <w:numId w:val="28"/>
        </w:numPr>
        <w:tabs>
          <w:tab w:val="left" w:pos="2520"/>
        </w:tabs>
        <w:suppressAutoHyphens/>
        <w:spacing w:after="0" w:line="300" w:lineRule="auto"/>
        <w:ind w:left="284" w:hanging="426"/>
        <w:contextualSpacing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Wykonawca oświadcza, że wskazany w umowie rachunek bankowy jest rachunkiem rozliczeniowym służącym wyłącznie do celów rozliczeń z tytułu prowadzonej przez niego działalności gospodarczej</w:t>
      </w:r>
      <w:r w:rsidR="00803E4A">
        <w:rPr>
          <w:rStyle w:val="Odwoanieprzypisudolnego"/>
          <w:rFonts w:eastAsia="Times New Roman" w:cstheme="minorHAnsi"/>
          <w:lang w:eastAsia="pl-PL"/>
        </w:rPr>
        <w:footnoteReference w:id="1"/>
      </w:r>
      <w:r w:rsidRPr="00B65757">
        <w:rPr>
          <w:rFonts w:eastAsia="Times New Roman" w:cstheme="minorHAnsi"/>
          <w:lang w:eastAsia="pl-PL"/>
        </w:rPr>
        <w:t>.</w:t>
      </w:r>
    </w:p>
    <w:p w14:paraId="3E574A59" w14:textId="77777777" w:rsidR="00C476DA" w:rsidRPr="00B65757" w:rsidRDefault="00C476DA" w:rsidP="00CD5B6B">
      <w:pPr>
        <w:numPr>
          <w:ilvl w:val="0"/>
          <w:numId w:val="28"/>
        </w:numPr>
        <w:tabs>
          <w:tab w:val="left" w:pos="2520"/>
        </w:tabs>
        <w:suppressAutoHyphens/>
        <w:spacing w:after="0" w:line="300" w:lineRule="auto"/>
        <w:ind w:left="284" w:hanging="426"/>
        <w:contextualSpacing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Zamawiający oświadcza, że będzie dokonywał płatności za wykonaną usługę z zastosowaniem mechanizmu podzielonej płatności.</w:t>
      </w:r>
    </w:p>
    <w:p w14:paraId="35CBFEB1" w14:textId="77777777" w:rsidR="00C476DA" w:rsidRPr="000A0D66" w:rsidRDefault="00C476DA" w:rsidP="00CD5B6B">
      <w:pPr>
        <w:numPr>
          <w:ilvl w:val="0"/>
          <w:numId w:val="28"/>
        </w:numPr>
        <w:tabs>
          <w:tab w:val="left" w:pos="2520"/>
        </w:tabs>
        <w:suppressAutoHyphens/>
        <w:spacing w:after="0" w:line="300" w:lineRule="auto"/>
        <w:ind w:left="284" w:hanging="426"/>
        <w:contextualSpacing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Zamawiający oświadcza, że jest dużym przedsiębiorc</w:t>
      </w:r>
      <w:r>
        <w:rPr>
          <w:rFonts w:eastAsia="Times New Roman" w:cstheme="minorHAnsi"/>
          <w:lang w:eastAsia="pl-PL"/>
        </w:rPr>
        <w:t>ą</w:t>
      </w:r>
      <w:r w:rsidRPr="00B65757">
        <w:rPr>
          <w:rFonts w:eastAsia="Times New Roman" w:cstheme="minorHAnsi"/>
          <w:lang w:eastAsia="pl-PL"/>
        </w:rPr>
        <w:t xml:space="preserve"> zgodnie z obowiązkiem wynikającym z </w:t>
      </w:r>
      <w:r w:rsidRPr="00B65757">
        <w:rPr>
          <w:rFonts w:eastAsia="Calibri" w:cstheme="minorHAnsi"/>
          <w:lang w:eastAsia="zh-CN"/>
        </w:rPr>
        <w:t xml:space="preserve">art. 4c ustawy </w:t>
      </w:r>
      <w:r>
        <w:rPr>
          <w:rFonts w:eastAsia="Calibri" w:cstheme="minorHAnsi"/>
          <w:lang w:eastAsia="zh-CN"/>
        </w:rPr>
        <w:br/>
      </w:r>
      <w:r w:rsidRPr="00B65757">
        <w:rPr>
          <w:rFonts w:eastAsia="Calibri" w:cstheme="minorHAnsi"/>
          <w:lang w:eastAsia="zh-CN"/>
        </w:rPr>
        <w:t>z dnia 8 marca 2013 r. o przeciwdziałaniu nadmiernym opóźnieniom w transakcjach handlowych.</w:t>
      </w:r>
    </w:p>
    <w:p w14:paraId="6DF69547" w14:textId="20708572" w:rsidR="00976964" w:rsidRPr="00B65757" w:rsidRDefault="00976964" w:rsidP="00976964">
      <w:pPr>
        <w:tabs>
          <w:tab w:val="left" w:leader="dot" w:pos="9072"/>
        </w:tabs>
        <w:suppressAutoHyphens/>
        <w:spacing w:before="240" w:after="120" w:line="300" w:lineRule="auto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b/>
          <w:lang w:eastAsia="pl-PL"/>
        </w:rPr>
        <w:lastRenderedPageBreak/>
        <w:t xml:space="preserve">§ </w:t>
      </w:r>
      <w:r w:rsidRPr="00B65757">
        <w:rPr>
          <w:rFonts w:eastAsia="Times New Roman" w:cstheme="minorHAnsi"/>
          <w:b/>
          <w:bCs/>
          <w:lang w:eastAsia="pl-PL"/>
        </w:rPr>
        <w:t>8 Podwykonawcy</w:t>
      </w:r>
    </w:p>
    <w:p w14:paraId="27C9C1DA" w14:textId="77777777" w:rsidR="00976964" w:rsidRPr="00B65757" w:rsidRDefault="00976964" w:rsidP="00976964">
      <w:pPr>
        <w:numPr>
          <w:ilvl w:val="0"/>
          <w:numId w:val="6"/>
        </w:numPr>
        <w:tabs>
          <w:tab w:val="clear" w:pos="0"/>
        </w:tabs>
        <w:suppressAutoHyphens/>
        <w:spacing w:after="0" w:line="300" w:lineRule="auto"/>
        <w:ind w:left="284" w:hanging="284"/>
        <w:contextualSpacing/>
        <w:rPr>
          <w:rFonts w:eastAsia="Calibri" w:cstheme="minorHAnsi"/>
          <w:lang w:eastAsia="zh-CN"/>
        </w:rPr>
      </w:pPr>
      <w:r w:rsidRPr="00B65757">
        <w:rPr>
          <w:rFonts w:eastAsia="Calibri" w:cstheme="minorHAnsi"/>
          <w:lang w:eastAsia="zh-CN"/>
        </w:rPr>
        <w:t>Strony ustalają, że przedmiot umowy zostanie wykonany przez Wykonawcę osobiście bądź z udziałem poniżej wymienionych Podwykonawców w następujących zakresach prac</w:t>
      </w:r>
      <w:r w:rsidRPr="00B65757">
        <w:rPr>
          <w:rFonts w:eastAsia="Calibri" w:cstheme="minorHAnsi"/>
          <w:vertAlign w:val="superscript"/>
          <w:lang w:eastAsia="zh-CN"/>
        </w:rPr>
        <w:footnoteReference w:id="2"/>
      </w:r>
      <w:r w:rsidRPr="00B65757">
        <w:rPr>
          <w:rFonts w:eastAsia="Calibri" w:cstheme="minorHAnsi"/>
          <w:lang w:eastAsia="zh-CN"/>
        </w:rPr>
        <w:t xml:space="preserve"> (zgodnie z załącznikiem do oferty):</w:t>
      </w:r>
    </w:p>
    <w:p w14:paraId="021E81D2" w14:textId="77777777" w:rsidR="00976964" w:rsidRPr="00B65757" w:rsidRDefault="00976964" w:rsidP="00976964">
      <w:pPr>
        <w:numPr>
          <w:ilvl w:val="0"/>
          <w:numId w:val="7"/>
        </w:numPr>
        <w:tabs>
          <w:tab w:val="clear" w:pos="0"/>
        </w:tabs>
        <w:suppressAutoHyphens/>
        <w:spacing w:after="0" w:line="300" w:lineRule="auto"/>
        <w:ind w:left="284" w:firstLine="0"/>
        <w:contextualSpacing/>
        <w:rPr>
          <w:rFonts w:eastAsia="Calibri" w:cstheme="minorHAnsi"/>
          <w:lang w:eastAsia="zh-CN"/>
        </w:rPr>
      </w:pPr>
      <w:r w:rsidRPr="00B65757">
        <w:rPr>
          <w:rFonts w:eastAsia="Calibri" w:cstheme="minorHAnsi"/>
          <w:lang w:eastAsia="zh-CN"/>
        </w:rPr>
        <w:t>…………………………………………………………………………………………</w:t>
      </w:r>
    </w:p>
    <w:p w14:paraId="6766FC8D" w14:textId="77777777" w:rsidR="00976964" w:rsidRPr="00B65757" w:rsidRDefault="00976964" w:rsidP="00976964">
      <w:pPr>
        <w:numPr>
          <w:ilvl w:val="0"/>
          <w:numId w:val="7"/>
        </w:numPr>
        <w:tabs>
          <w:tab w:val="clear" w:pos="0"/>
        </w:tabs>
        <w:suppressAutoHyphens/>
        <w:spacing w:after="0" w:line="300" w:lineRule="auto"/>
        <w:ind w:left="284" w:firstLine="0"/>
        <w:contextualSpacing/>
        <w:rPr>
          <w:rFonts w:eastAsia="Calibri" w:cstheme="minorHAnsi"/>
          <w:lang w:eastAsia="zh-CN"/>
        </w:rPr>
      </w:pPr>
      <w:r w:rsidRPr="00B65757">
        <w:rPr>
          <w:rFonts w:eastAsia="Calibri" w:cstheme="minorHAnsi"/>
          <w:lang w:eastAsia="zh-CN"/>
        </w:rPr>
        <w:t>…………………………………………………………………………………………</w:t>
      </w:r>
    </w:p>
    <w:p w14:paraId="74F38DF4" w14:textId="77777777" w:rsidR="00976964" w:rsidRPr="00B65757" w:rsidRDefault="00976964" w:rsidP="00976964">
      <w:pPr>
        <w:numPr>
          <w:ilvl w:val="0"/>
          <w:numId w:val="7"/>
        </w:numPr>
        <w:tabs>
          <w:tab w:val="clear" w:pos="0"/>
        </w:tabs>
        <w:suppressAutoHyphens/>
        <w:spacing w:after="0" w:line="300" w:lineRule="auto"/>
        <w:ind w:left="284" w:firstLine="0"/>
        <w:contextualSpacing/>
        <w:rPr>
          <w:rFonts w:eastAsia="Calibri" w:cstheme="minorHAnsi"/>
          <w:lang w:eastAsia="zh-CN"/>
        </w:rPr>
      </w:pPr>
      <w:r w:rsidRPr="00B65757">
        <w:rPr>
          <w:rFonts w:eastAsia="Calibri" w:cstheme="minorHAnsi"/>
          <w:lang w:eastAsia="zh-CN"/>
        </w:rPr>
        <w:t>…………………………………………………………………………………………</w:t>
      </w:r>
    </w:p>
    <w:p w14:paraId="3E99CD97" w14:textId="77777777" w:rsidR="00976964" w:rsidRPr="00B65757" w:rsidRDefault="00976964" w:rsidP="00976964">
      <w:pPr>
        <w:suppressAutoHyphens/>
        <w:spacing w:after="0" w:line="300" w:lineRule="auto"/>
        <w:ind w:left="284"/>
        <w:contextualSpacing/>
        <w:rPr>
          <w:rFonts w:eastAsia="Calibri" w:cstheme="minorHAnsi"/>
          <w:lang w:eastAsia="zh-CN"/>
        </w:rPr>
      </w:pPr>
      <w:r w:rsidRPr="00B65757">
        <w:rPr>
          <w:rFonts w:eastAsia="Calibri" w:cstheme="minorHAnsi"/>
          <w:i/>
          <w:lang w:eastAsia="zh-CN"/>
        </w:rPr>
        <w:t>zakres pracy – firma Podwykonawcy;</w:t>
      </w:r>
    </w:p>
    <w:p w14:paraId="2D70EEC0" w14:textId="77777777" w:rsidR="00976964" w:rsidRPr="00B65757" w:rsidRDefault="00976964" w:rsidP="00976964">
      <w:pPr>
        <w:numPr>
          <w:ilvl w:val="0"/>
          <w:numId w:val="6"/>
        </w:numPr>
        <w:tabs>
          <w:tab w:val="clear" w:pos="0"/>
        </w:tabs>
        <w:suppressAutoHyphens/>
        <w:spacing w:after="0" w:line="300" w:lineRule="auto"/>
        <w:ind w:left="284" w:hanging="284"/>
        <w:contextualSpacing/>
        <w:rPr>
          <w:rFonts w:eastAsia="Calibri" w:cstheme="minorHAnsi"/>
          <w:lang w:eastAsia="zh-CN"/>
        </w:rPr>
      </w:pPr>
      <w:r w:rsidRPr="00B65757">
        <w:rPr>
          <w:rFonts w:eastAsia="Calibri" w:cstheme="minorHAnsi"/>
          <w:lang w:eastAsia="zh-CN"/>
        </w:rPr>
        <w:t xml:space="preserve">Przed przystąpieniem </w:t>
      </w:r>
      <w:r w:rsidRPr="00B65757">
        <w:rPr>
          <w:rFonts w:eastAsia="Times New Roman" w:cstheme="minorHAnsi"/>
          <w:bCs/>
          <w:lang w:eastAsia="pl-PL"/>
        </w:rPr>
        <w:t xml:space="preserve">do wykonania przedmiotu umowy, Wykonawca poda dane kontaktowe Podwykonawców i osób do kontaktu z nimi, zaangażowanych w realizację przedmiotu umowy. </w:t>
      </w:r>
      <w:r w:rsidRPr="00B65757">
        <w:rPr>
          <w:rFonts w:eastAsia="Calibri" w:cstheme="minorHAnsi"/>
          <w:lang w:eastAsia="zh-CN"/>
        </w:rPr>
        <w:t>Wykonawca ma obowiązek zawiadamiania Zamawiającego w trakcie realizacji umowy o wszelkich zmianach dotyczących podwykonawcy.</w:t>
      </w:r>
    </w:p>
    <w:p w14:paraId="60840DDF" w14:textId="77777777" w:rsidR="00976964" w:rsidRPr="00B65757" w:rsidRDefault="00976964" w:rsidP="00976964">
      <w:pPr>
        <w:numPr>
          <w:ilvl w:val="0"/>
          <w:numId w:val="6"/>
        </w:numPr>
        <w:tabs>
          <w:tab w:val="clear" w:pos="0"/>
        </w:tabs>
        <w:suppressAutoHyphens/>
        <w:spacing w:after="0" w:line="300" w:lineRule="auto"/>
        <w:ind w:left="284" w:hanging="284"/>
        <w:contextualSpacing/>
        <w:rPr>
          <w:rFonts w:eastAsia="Calibri" w:cstheme="minorHAnsi"/>
          <w:lang w:eastAsia="zh-CN"/>
        </w:rPr>
      </w:pPr>
      <w:r w:rsidRPr="00B65757">
        <w:rPr>
          <w:rFonts w:eastAsia="Calibri" w:cstheme="minorHAnsi"/>
          <w:lang w:eastAsia="zh-CN"/>
        </w:rPr>
        <w:t>Wykonawca zawiadamiał będzie Zamawiającego o wszelkich zmianach, o których mowa w ust. 1 i 2, w trakcie realizacji przedmiotu umowy, a także przekazywał będzie informacje na temat nowych Podwykonawców, którym w późniejszym okresie zamierza powierzyć realizację części przedmiotu umowy, a na których zgodę wyraził Zamawiający.</w:t>
      </w:r>
    </w:p>
    <w:p w14:paraId="451500D9" w14:textId="77777777" w:rsidR="00976964" w:rsidRPr="00B65757" w:rsidRDefault="00976964" w:rsidP="00976964">
      <w:pPr>
        <w:numPr>
          <w:ilvl w:val="0"/>
          <w:numId w:val="6"/>
        </w:numPr>
        <w:tabs>
          <w:tab w:val="clear" w:pos="0"/>
        </w:tabs>
        <w:suppressAutoHyphens/>
        <w:spacing w:after="0" w:line="300" w:lineRule="auto"/>
        <w:ind w:left="284" w:hanging="284"/>
        <w:contextualSpacing/>
        <w:rPr>
          <w:rFonts w:eastAsia="Calibri" w:cstheme="minorHAnsi"/>
          <w:lang w:eastAsia="zh-CN"/>
        </w:rPr>
      </w:pPr>
      <w:r w:rsidRPr="00B65757">
        <w:rPr>
          <w:rFonts w:eastAsia="Calibri" w:cstheme="minorHAnsi"/>
          <w:lang w:eastAsia="zh-CN"/>
        </w:rPr>
        <w:t xml:space="preserve">Jeżeli zmiana albo rezygnacja z Podwykonawcy dotyczy podmiotu, na którego zasoby Wykonawca powoływał się na zasadach określonych </w:t>
      </w:r>
      <w:r w:rsidRPr="00B65757">
        <w:rPr>
          <w:rFonts w:eastAsia="Calibri" w:cstheme="minorHAnsi"/>
          <w:color w:val="000000"/>
          <w:lang w:eastAsia="zh-CN"/>
        </w:rPr>
        <w:t>w art. 118 ust. 1</w:t>
      </w:r>
      <w:r w:rsidRPr="00B65757">
        <w:rPr>
          <w:rFonts w:eastAsia="Calibri" w:cstheme="minorHAnsi"/>
          <w:color w:val="FF0000"/>
          <w:lang w:eastAsia="zh-CN"/>
        </w:rPr>
        <w:t xml:space="preserve"> </w:t>
      </w:r>
      <w:r w:rsidRPr="00B65757">
        <w:rPr>
          <w:rFonts w:eastAsia="Calibri" w:cstheme="minorHAnsi"/>
          <w:i/>
          <w:lang w:eastAsia="zh-CN"/>
        </w:rPr>
        <w:t>Prawa zamówień publicznych</w:t>
      </w:r>
      <w:r w:rsidRPr="00B65757">
        <w:rPr>
          <w:rFonts w:eastAsia="Calibri" w:cstheme="minorHAnsi"/>
          <w:lang w:eastAsia="zh-CN"/>
        </w:rPr>
        <w:t xml:space="preserve"> w celu wykazania spełniania warunków udziału w postępowaniu, Wykonawca jest obowiązany wykazać Zamawiającemu, że proponowany inny Podwykonawca lub Wykonawca samodzielnie spełnia je w stopniu nie mniejszym niż Podwykonawca, na którego zasoby Wykonawca powoływał się w trakcie postępowania o udzielenie zamówienia. Zamawiający zbada, czy wobec proponowanego innego Podwykonawcy nie zachodzą podstawy</w:t>
      </w:r>
      <w:r>
        <w:rPr>
          <w:rFonts w:eastAsia="Calibri" w:cstheme="minorHAnsi"/>
          <w:lang w:eastAsia="zh-CN"/>
        </w:rPr>
        <w:t xml:space="preserve"> </w:t>
      </w:r>
      <w:r w:rsidRPr="00B65757">
        <w:rPr>
          <w:rFonts w:eastAsia="Calibri" w:cstheme="minorHAnsi"/>
          <w:lang w:eastAsia="zh-CN"/>
        </w:rPr>
        <w:t>wykluczenia lub zakazie udzielania zamówień publicznych rosyjskich wykonawców na mocy art. 1 pkt 23 rozporządzenia 2022/576 do rozporządzenia Rady (UE) nr 833/2014 z dnia 31 lipca 2014 r</w:t>
      </w:r>
      <w:r>
        <w:rPr>
          <w:rFonts w:eastAsia="Calibri" w:cstheme="minorHAnsi"/>
          <w:lang w:eastAsia="zh-CN"/>
        </w:rPr>
        <w:t>.</w:t>
      </w:r>
      <w:r w:rsidRPr="00B65757">
        <w:rPr>
          <w:rFonts w:eastAsia="Calibri" w:cstheme="minorHAnsi"/>
          <w:lang w:eastAsia="zh-CN"/>
        </w:rPr>
        <w:t xml:space="preserve">, o których mowa </w:t>
      </w:r>
      <w:r w:rsidRPr="00B65757">
        <w:rPr>
          <w:rFonts w:eastAsia="Calibri" w:cstheme="minorHAnsi"/>
          <w:color w:val="000000"/>
          <w:lang w:eastAsia="zh-CN"/>
        </w:rPr>
        <w:t xml:space="preserve">w </w:t>
      </w:r>
      <w:r w:rsidRPr="00B65757">
        <w:rPr>
          <w:rFonts w:eastAsia="Calibri" w:cstheme="minorHAnsi"/>
          <w:lang w:eastAsia="zh-CN"/>
        </w:rPr>
        <w:t>SWZ.</w:t>
      </w:r>
    </w:p>
    <w:p w14:paraId="51CE60B1" w14:textId="77777777" w:rsidR="00976964" w:rsidRPr="00B65757" w:rsidRDefault="00976964" w:rsidP="00CD5B6B">
      <w:pPr>
        <w:numPr>
          <w:ilvl w:val="0"/>
          <w:numId w:val="6"/>
        </w:numPr>
        <w:tabs>
          <w:tab w:val="clear" w:pos="0"/>
        </w:tabs>
        <w:suppressAutoHyphens/>
        <w:spacing w:after="0" w:line="300" w:lineRule="auto"/>
        <w:ind w:left="284" w:right="-284" w:hanging="284"/>
        <w:contextualSpacing/>
        <w:rPr>
          <w:rFonts w:eastAsia="Calibri" w:cstheme="minorHAnsi"/>
          <w:lang w:eastAsia="zh-CN"/>
        </w:rPr>
      </w:pPr>
      <w:r w:rsidRPr="00B65757">
        <w:rPr>
          <w:rFonts w:eastAsia="Calibri" w:cstheme="minorHAnsi"/>
          <w:lang w:eastAsia="zh-CN"/>
        </w:rPr>
        <w:t>Jeżeli Zamawiający stwierdzi, że wobec danego Podwykonawcy zachodzą przesłanki wskazane w ust. 4 powyżej, Wykonawca zobowiązany będzie zastąpić tego Podwykonawcę lub zrezygnować z powierzenia wykonania zakresu prac Podwykonawcy. W przeciwnym wypadku, Zamawiający może skorzystać z uprawnienia określonego w § 13 ust. 3 umowy.</w:t>
      </w:r>
    </w:p>
    <w:p w14:paraId="75605AA9" w14:textId="77777777" w:rsidR="00976964" w:rsidRPr="00B65757" w:rsidRDefault="00976964" w:rsidP="00976964">
      <w:pPr>
        <w:numPr>
          <w:ilvl w:val="0"/>
          <w:numId w:val="6"/>
        </w:numPr>
        <w:tabs>
          <w:tab w:val="clear" w:pos="0"/>
        </w:tabs>
        <w:suppressAutoHyphens/>
        <w:spacing w:after="0" w:line="300" w:lineRule="auto"/>
        <w:ind w:left="284" w:hanging="284"/>
        <w:contextualSpacing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Wykonawca zobowiąże Podwykonawcę do zatrudnienia na podstawie umów o pracę osób</w:t>
      </w:r>
      <w:r w:rsidRPr="00B65757">
        <w:rPr>
          <w:rFonts w:eastAsia="Calibri" w:cstheme="minorHAnsi"/>
          <w:lang w:eastAsia="zh-CN"/>
        </w:rPr>
        <w:t xml:space="preserve">, o których mowa w § 5 ust. 1. Zapisy § 5 ust. 2 i 3 stosuje się odpowiednio. </w:t>
      </w:r>
    </w:p>
    <w:p w14:paraId="0C8308F9" w14:textId="77777777" w:rsidR="00976964" w:rsidRDefault="00976964" w:rsidP="00976964">
      <w:pPr>
        <w:numPr>
          <w:ilvl w:val="0"/>
          <w:numId w:val="6"/>
        </w:numPr>
        <w:tabs>
          <w:tab w:val="clear" w:pos="0"/>
        </w:tabs>
        <w:suppressAutoHyphens/>
        <w:spacing w:after="0" w:line="300" w:lineRule="auto"/>
        <w:ind w:left="284" w:hanging="284"/>
        <w:contextualSpacing/>
        <w:rPr>
          <w:rFonts w:eastAsia="Calibri" w:cstheme="minorHAnsi"/>
          <w:lang w:eastAsia="zh-CN"/>
        </w:rPr>
      </w:pPr>
      <w:r w:rsidRPr="00B65757">
        <w:rPr>
          <w:rFonts w:eastAsia="Calibri" w:cstheme="minorHAnsi"/>
          <w:lang w:eastAsia="zh-CN"/>
        </w:rPr>
        <w:t>Jeżeli Podwykonawca będzie uczestniczył w realizacji zamówienia wykonując przewóz dzieci, przed jego przystąpieniem do wykonywania usługi, Wykonawca przedstawi Zamawiającemu dokument</w:t>
      </w:r>
      <w:r>
        <w:rPr>
          <w:rFonts w:eastAsia="Calibri" w:cstheme="minorHAnsi"/>
          <w:lang w:eastAsia="zh-CN"/>
        </w:rPr>
        <w:t>y:</w:t>
      </w:r>
    </w:p>
    <w:p w14:paraId="19FBEA70" w14:textId="65837636" w:rsidR="00976964" w:rsidRDefault="000371DB" w:rsidP="000371DB">
      <w:pPr>
        <w:pStyle w:val="Akapitzlist"/>
        <w:suppressAutoHyphens/>
        <w:spacing w:after="0" w:line="300" w:lineRule="auto"/>
        <w:ind w:left="567" w:hanging="283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t>1)</w:t>
      </w:r>
      <w:r>
        <w:rPr>
          <w:rFonts w:eastAsia="Calibri" w:cstheme="minorHAnsi"/>
          <w:lang w:eastAsia="zh-CN"/>
        </w:rPr>
        <w:tab/>
      </w:r>
      <w:r w:rsidR="00976964" w:rsidRPr="009051CB">
        <w:rPr>
          <w:rFonts w:eastAsia="Calibri" w:cstheme="minorHAnsi"/>
          <w:lang w:eastAsia="zh-CN"/>
        </w:rPr>
        <w:t>odpowiednio licencje/zezwolenie potwierdzając</w:t>
      </w:r>
      <w:r w:rsidR="00976964">
        <w:rPr>
          <w:rFonts w:eastAsia="Calibri" w:cstheme="minorHAnsi"/>
          <w:lang w:eastAsia="zh-CN"/>
        </w:rPr>
        <w:t>e</w:t>
      </w:r>
      <w:r w:rsidR="00976964" w:rsidRPr="009051CB">
        <w:rPr>
          <w:rFonts w:eastAsia="Calibri" w:cstheme="minorHAnsi"/>
          <w:lang w:eastAsia="zh-CN"/>
        </w:rPr>
        <w:t>, że podwykonawca posiada uprawnienia do prowadzenia tego rodzaju działalności, określone w § 4 ust. 2 niniejszej umowy</w:t>
      </w:r>
      <w:r w:rsidR="00976964">
        <w:rPr>
          <w:rFonts w:eastAsia="Calibri" w:cstheme="minorHAnsi"/>
          <w:lang w:eastAsia="zh-CN"/>
        </w:rPr>
        <w:t>,</w:t>
      </w:r>
    </w:p>
    <w:p w14:paraId="705D8414" w14:textId="3CCF8D12" w:rsidR="00976964" w:rsidRPr="000371DB" w:rsidRDefault="000371DB" w:rsidP="000371DB">
      <w:pPr>
        <w:tabs>
          <w:tab w:val="left" w:pos="567"/>
        </w:tabs>
        <w:suppressAutoHyphens/>
        <w:spacing w:after="0" w:line="300" w:lineRule="auto"/>
        <w:ind w:left="567" w:hanging="283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t>2)</w:t>
      </w:r>
      <w:r>
        <w:rPr>
          <w:rFonts w:eastAsia="Calibri" w:cstheme="minorHAnsi"/>
          <w:lang w:eastAsia="zh-CN"/>
        </w:rPr>
        <w:tab/>
      </w:r>
      <w:r w:rsidR="00976964" w:rsidRPr="000371DB">
        <w:rPr>
          <w:rFonts w:eastAsia="Calibri" w:cstheme="minorHAnsi"/>
          <w:lang w:eastAsia="zh-CN"/>
        </w:rPr>
        <w:t>potwierdzenie (do wglądu) z Rejestru Sprawców Przestępstw na Tle Seksualnym zgodnie z § 4 ust. 16 niniejszej umowy dot. osób zatrudnionych do opieki.</w:t>
      </w:r>
    </w:p>
    <w:p w14:paraId="4EA0F8B6" w14:textId="77777777" w:rsidR="00976964" w:rsidRPr="00B65757" w:rsidRDefault="00976964" w:rsidP="00976964">
      <w:pPr>
        <w:suppressAutoHyphens/>
        <w:spacing w:before="240" w:after="120" w:line="300" w:lineRule="auto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b/>
          <w:lang w:eastAsia="pl-PL"/>
        </w:rPr>
        <w:t>§ 9 Wykonanie zastępcze</w:t>
      </w:r>
    </w:p>
    <w:p w14:paraId="10724B4A" w14:textId="77777777" w:rsidR="00976964" w:rsidRPr="00B65757" w:rsidRDefault="00976964" w:rsidP="00976964">
      <w:pPr>
        <w:numPr>
          <w:ilvl w:val="1"/>
          <w:numId w:val="3"/>
        </w:numPr>
        <w:suppressAutoHyphens/>
        <w:spacing w:after="0" w:line="300" w:lineRule="auto"/>
        <w:ind w:left="284" w:hanging="284"/>
        <w:contextualSpacing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 xml:space="preserve">W przypadku każdorazowego stwierdzenia przez Zamawiającego niewykonania przez Wykonawcę umowy polegającego na niepodstawieniu w określonym czasie i miejscu samochodów przeznaczonych do realizacji umowy, </w:t>
      </w:r>
      <w:r>
        <w:rPr>
          <w:rFonts w:eastAsia="Times New Roman" w:cstheme="minorHAnsi"/>
          <w:lang w:eastAsia="pl-PL"/>
        </w:rPr>
        <w:t xml:space="preserve">z wyłączeniem przypadków określonych w § 4 ust. 14 umowy, </w:t>
      </w:r>
      <w:r w:rsidRPr="00B65757">
        <w:rPr>
          <w:rFonts w:eastAsia="Times New Roman" w:cstheme="minorHAnsi"/>
          <w:lang w:eastAsia="pl-PL"/>
        </w:rPr>
        <w:t>Zamawiający zastosuje tzw. Wykonanie zastępcze.</w:t>
      </w:r>
    </w:p>
    <w:p w14:paraId="0BBF2250" w14:textId="77777777" w:rsidR="00976964" w:rsidRPr="00B65757" w:rsidRDefault="00976964" w:rsidP="00976964">
      <w:pPr>
        <w:numPr>
          <w:ilvl w:val="1"/>
          <w:numId w:val="3"/>
        </w:numPr>
        <w:suppressAutoHyphens/>
        <w:spacing w:after="0" w:line="300" w:lineRule="auto"/>
        <w:ind w:left="284" w:hanging="284"/>
        <w:contextualSpacing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lastRenderedPageBreak/>
        <w:t>Przez wykonanie zastępcze rozumie się zlecenie przez Zamawiającego wykonania usługi objętej przedmiotową umową innemu podmiotowi. Koszty realizacji usługi zleconej innemu podmiotowi ponosi Wykonawca oznaczony w powyższej umowie.</w:t>
      </w:r>
    </w:p>
    <w:p w14:paraId="51F78FB3" w14:textId="77777777" w:rsidR="00976964" w:rsidRPr="00B65757" w:rsidRDefault="00976964" w:rsidP="00976964">
      <w:pPr>
        <w:suppressAutoHyphens/>
        <w:spacing w:before="240" w:after="120" w:line="300" w:lineRule="auto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b/>
          <w:lang w:eastAsia="pl-PL"/>
        </w:rPr>
        <w:t>§ 10 Kary umowne</w:t>
      </w:r>
    </w:p>
    <w:p w14:paraId="21509DEC" w14:textId="77777777" w:rsidR="00976964" w:rsidRPr="00903D9A" w:rsidRDefault="00976964" w:rsidP="00976964">
      <w:pPr>
        <w:pStyle w:val="Akapitzlist"/>
        <w:numPr>
          <w:ilvl w:val="3"/>
          <w:numId w:val="14"/>
        </w:numPr>
        <w:suppressAutoHyphens/>
        <w:spacing w:after="0" w:line="300" w:lineRule="auto"/>
        <w:ind w:left="284" w:hanging="284"/>
        <w:rPr>
          <w:rFonts w:eastAsia="Calibri" w:cstheme="minorHAnsi"/>
          <w:lang w:eastAsia="zh-CN"/>
        </w:rPr>
      </w:pPr>
      <w:r w:rsidRPr="00903D9A">
        <w:rPr>
          <w:rFonts w:eastAsia="Times New Roman" w:cstheme="minorHAnsi"/>
          <w:lang w:eastAsia="pl-PL"/>
        </w:rPr>
        <w:t xml:space="preserve">W przypadku stwierdzenia przez Zamawiającego nienależytego wykonania umowy polegającego </w:t>
      </w:r>
      <w:r w:rsidRPr="00903D9A">
        <w:rPr>
          <w:rFonts w:eastAsia="Times New Roman" w:cstheme="minorHAnsi"/>
          <w:lang w:eastAsia="pl-PL"/>
        </w:rPr>
        <w:br/>
        <w:t xml:space="preserve">w szczególności na: </w:t>
      </w:r>
    </w:p>
    <w:p w14:paraId="2CC71CAF" w14:textId="49C8FB02" w:rsidR="00976964" w:rsidRPr="00903D9A" w:rsidRDefault="00976964" w:rsidP="00976964">
      <w:pPr>
        <w:pStyle w:val="Akapitzlist"/>
        <w:numPr>
          <w:ilvl w:val="0"/>
          <w:numId w:val="23"/>
        </w:numPr>
        <w:tabs>
          <w:tab w:val="clear" w:pos="0"/>
        </w:tabs>
        <w:suppressAutoHyphens/>
        <w:spacing w:after="0" w:line="300" w:lineRule="auto"/>
        <w:ind w:left="567" w:hanging="283"/>
        <w:rPr>
          <w:rFonts w:eastAsia="Calibri" w:cstheme="minorHAnsi"/>
          <w:lang w:eastAsia="zh-CN"/>
        </w:rPr>
      </w:pPr>
      <w:r w:rsidRPr="00903D9A">
        <w:rPr>
          <w:rFonts w:eastAsia="Times New Roman" w:cstheme="minorHAnsi"/>
          <w:lang w:eastAsia="pl-PL"/>
        </w:rPr>
        <w:t>braku w pojeździe opiekuna sprawującego opiekę nad dziećmi, Wykonawca każdorazowo zapłaci karę umowną w wysokości 0</w:t>
      </w:r>
      <w:r w:rsidR="000371DB">
        <w:rPr>
          <w:rFonts w:eastAsia="Times New Roman" w:cstheme="minorHAnsi"/>
          <w:lang w:eastAsia="pl-PL"/>
        </w:rPr>
        <w:t>,</w:t>
      </w:r>
      <w:r w:rsidR="00DD1EBC">
        <w:rPr>
          <w:rFonts w:eastAsia="Times New Roman" w:cstheme="minorHAnsi"/>
          <w:lang w:eastAsia="pl-PL"/>
        </w:rPr>
        <w:t>2</w:t>
      </w:r>
      <w:r w:rsidR="00DD1EBC" w:rsidRPr="00903D9A">
        <w:rPr>
          <w:rFonts w:eastAsia="Times New Roman" w:cstheme="minorHAnsi"/>
          <w:lang w:eastAsia="pl-PL"/>
        </w:rPr>
        <w:t xml:space="preserve"> </w:t>
      </w:r>
      <w:r w:rsidRPr="00903D9A">
        <w:rPr>
          <w:rFonts w:eastAsia="Times New Roman" w:cstheme="minorHAnsi"/>
          <w:lang w:eastAsia="pl-PL"/>
        </w:rPr>
        <w:t>% łącznego maksymalnego wynagrodzenia</w:t>
      </w:r>
      <w:r>
        <w:rPr>
          <w:rFonts w:eastAsia="Times New Roman" w:cstheme="minorHAnsi"/>
          <w:lang w:eastAsia="pl-PL"/>
        </w:rPr>
        <w:t xml:space="preserve"> umownego brutto</w:t>
      </w:r>
      <w:r w:rsidRPr="00903D9A">
        <w:rPr>
          <w:rFonts w:eastAsia="Times New Roman" w:cstheme="minorHAnsi"/>
          <w:lang w:eastAsia="pl-PL"/>
        </w:rPr>
        <w:t xml:space="preserve">, określonego </w:t>
      </w:r>
      <w:r>
        <w:rPr>
          <w:rFonts w:eastAsia="Times New Roman" w:cstheme="minorHAnsi"/>
          <w:lang w:eastAsia="pl-PL"/>
        </w:rPr>
        <w:br/>
      </w:r>
      <w:r w:rsidRPr="00903D9A">
        <w:rPr>
          <w:rFonts w:eastAsia="Times New Roman" w:cstheme="minorHAnsi"/>
          <w:lang w:eastAsia="pl-PL"/>
        </w:rPr>
        <w:t>w § 7 ust. 2 umowy,</w:t>
      </w:r>
    </w:p>
    <w:p w14:paraId="6DA43705" w14:textId="77777777" w:rsidR="00976964" w:rsidRPr="00903D9A" w:rsidRDefault="00976964" w:rsidP="00976964">
      <w:pPr>
        <w:pStyle w:val="Akapitzlist"/>
        <w:numPr>
          <w:ilvl w:val="0"/>
          <w:numId w:val="23"/>
        </w:numPr>
        <w:tabs>
          <w:tab w:val="clear" w:pos="0"/>
        </w:tabs>
        <w:suppressAutoHyphens/>
        <w:spacing w:after="0" w:line="300" w:lineRule="auto"/>
        <w:ind w:left="567" w:hanging="283"/>
        <w:rPr>
          <w:rFonts w:eastAsia="Calibri" w:cstheme="minorHAnsi"/>
          <w:lang w:eastAsia="zh-CN"/>
        </w:rPr>
      </w:pPr>
      <w:r w:rsidRPr="00903D9A">
        <w:rPr>
          <w:rFonts w:eastAsia="Times New Roman" w:cstheme="minorHAnsi"/>
          <w:lang w:eastAsia="pl-PL"/>
        </w:rPr>
        <w:t xml:space="preserve">zawinionym przez Wykonawcę niezachowaniu trasy lub czasu dowozu, Wykonawca każdorazowo zapłaci karę umowną w wysokości 0,2 % </w:t>
      </w:r>
      <w:bookmarkStart w:id="7" w:name="_Hlk164765603"/>
      <w:r w:rsidRPr="00903D9A">
        <w:rPr>
          <w:rFonts w:eastAsia="Times New Roman" w:cstheme="minorHAnsi"/>
          <w:lang w:eastAsia="pl-PL"/>
        </w:rPr>
        <w:t xml:space="preserve">łącznego maksymalnego </w:t>
      </w:r>
      <w:bookmarkEnd w:id="7"/>
      <w:r w:rsidRPr="00903D9A">
        <w:rPr>
          <w:rFonts w:eastAsia="Times New Roman" w:cstheme="minorHAnsi"/>
          <w:lang w:eastAsia="pl-PL"/>
        </w:rPr>
        <w:t>wynagrodzenia</w:t>
      </w:r>
      <w:r>
        <w:rPr>
          <w:rFonts w:eastAsia="Times New Roman" w:cstheme="minorHAnsi"/>
          <w:lang w:eastAsia="pl-PL"/>
        </w:rPr>
        <w:t xml:space="preserve"> umownego brutto</w:t>
      </w:r>
      <w:r w:rsidRPr="00903D9A">
        <w:rPr>
          <w:rFonts w:eastAsia="Times New Roman" w:cstheme="minorHAnsi"/>
          <w:lang w:eastAsia="pl-PL"/>
        </w:rPr>
        <w:t>, określonego w § 7 ust. 2 umowy,</w:t>
      </w:r>
    </w:p>
    <w:p w14:paraId="4FDFA5AA" w14:textId="5AF6EC92" w:rsidR="00976964" w:rsidRPr="00903D9A" w:rsidRDefault="00976964" w:rsidP="00976964">
      <w:pPr>
        <w:pStyle w:val="Akapitzlist"/>
        <w:numPr>
          <w:ilvl w:val="0"/>
          <w:numId w:val="23"/>
        </w:numPr>
        <w:tabs>
          <w:tab w:val="clear" w:pos="0"/>
        </w:tabs>
        <w:suppressAutoHyphens/>
        <w:spacing w:after="0" w:line="300" w:lineRule="auto"/>
        <w:ind w:left="567" w:hanging="283"/>
        <w:rPr>
          <w:rFonts w:eastAsia="Calibri" w:cstheme="minorHAnsi"/>
          <w:lang w:eastAsia="zh-CN"/>
        </w:rPr>
      </w:pPr>
      <w:r w:rsidRPr="00903D9A">
        <w:rPr>
          <w:rFonts w:eastAsia="Times New Roman" w:cstheme="minorHAnsi"/>
          <w:lang w:eastAsia="pl-PL"/>
        </w:rPr>
        <w:t>niezrealizowaniu przewozu pomimo oczekiwania dziecka na dowóz, każdorazowo Wykonawca zapłaci Zamawiającemu karę umowną w wysokości 0,</w:t>
      </w:r>
      <w:r w:rsidR="00DD1EBC">
        <w:rPr>
          <w:rFonts w:eastAsia="Times New Roman" w:cstheme="minorHAnsi"/>
          <w:lang w:eastAsia="pl-PL"/>
        </w:rPr>
        <w:t>2</w:t>
      </w:r>
      <w:r w:rsidR="00DD1EBC" w:rsidRPr="00903D9A">
        <w:rPr>
          <w:rFonts w:eastAsia="Times New Roman" w:cstheme="minorHAnsi"/>
          <w:lang w:eastAsia="pl-PL"/>
        </w:rPr>
        <w:t xml:space="preserve"> </w:t>
      </w:r>
      <w:r w:rsidRPr="00903D9A">
        <w:rPr>
          <w:rFonts w:eastAsia="Times New Roman" w:cstheme="minorHAnsi"/>
          <w:lang w:eastAsia="pl-PL"/>
        </w:rPr>
        <w:t>% łącznego maksymalnego wynagrodzenia umownego brutto, określonego w § 7 ust. 2 umowy,</w:t>
      </w:r>
    </w:p>
    <w:p w14:paraId="51E3457F" w14:textId="4DDE7B00" w:rsidR="00976964" w:rsidRPr="00903D9A" w:rsidRDefault="00976964" w:rsidP="00976964">
      <w:pPr>
        <w:pStyle w:val="Akapitzlist"/>
        <w:numPr>
          <w:ilvl w:val="0"/>
          <w:numId w:val="23"/>
        </w:numPr>
        <w:tabs>
          <w:tab w:val="clear" w:pos="0"/>
        </w:tabs>
        <w:suppressAutoHyphens/>
        <w:spacing w:after="0" w:line="300" w:lineRule="auto"/>
        <w:ind w:left="567" w:hanging="283"/>
        <w:rPr>
          <w:rFonts w:eastAsia="Calibri" w:cstheme="minorHAnsi"/>
          <w:lang w:eastAsia="zh-CN"/>
        </w:rPr>
      </w:pPr>
      <w:r w:rsidRPr="00903D9A">
        <w:rPr>
          <w:rFonts w:eastAsia="Times New Roman" w:cstheme="minorHAnsi"/>
          <w:color w:val="000000"/>
          <w:lang w:eastAsia="pl-PL"/>
        </w:rPr>
        <w:t xml:space="preserve">stwierdzeniu przez Zamawiającego niespełnienia kryterium szybkości reakcji podstawienia samochodu zastępczego w czasie określonym w § 4 ust. </w:t>
      </w:r>
      <w:r w:rsidRPr="00903D9A">
        <w:rPr>
          <w:rFonts w:eastAsia="Times New Roman" w:cstheme="minorHAnsi"/>
          <w:lang w:eastAsia="pl-PL"/>
        </w:rPr>
        <w:t>14</w:t>
      </w:r>
      <w:r w:rsidRPr="00903D9A">
        <w:rPr>
          <w:rFonts w:eastAsia="Times New Roman" w:cstheme="minorHAnsi"/>
          <w:color w:val="000000"/>
          <w:lang w:eastAsia="pl-PL"/>
        </w:rPr>
        <w:t xml:space="preserve">, każdorazowo Wykonawca zapłaci karę umowną </w:t>
      </w:r>
      <w:r>
        <w:rPr>
          <w:rFonts w:eastAsia="Times New Roman" w:cstheme="minorHAnsi"/>
          <w:color w:val="000000"/>
          <w:lang w:eastAsia="pl-PL"/>
        </w:rPr>
        <w:br/>
      </w:r>
      <w:r w:rsidRPr="00903D9A">
        <w:rPr>
          <w:rFonts w:eastAsia="Times New Roman" w:cstheme="minorHAnsi"/>
          <w:color w:val="000000"/>
          <w:lang w:eastAsia="pl-PL"/>
        </w:rPr>
        <w:t>w wysokości 0,</w:t>
      </w:r>
      <w:r w:rsidR="00DD1EBC">
        <w:rPr>
          <w:rFonts w:eastAsia="Times New Roman" w:cstheme="minorHAnsi"/>
          <w:color w:val="000000"/>
          <w:lang w:eastAsia="pl-PL"/>
        </w:rPr>
        <w:t>2</w:t>
      </w:r>
      <w:r w:rsidR="00DD1EBC" w:rsidRPr="00903D9A">
        <w:rPr>
          <w:rFonts w:eastAsia="Times New Roman" w:cstheme="minorHAnsi"/>
          <w:color w:val="000000"/>
          <w:lang w:eastAsia="pl-PL"/>
        </w:rPr>
        <w:t xml:space="preserve"> </w:t>
      </w:r>
      <w:r w:rsidRPr="00903D9A">
        <w:rPr>
          <w:rFonts w:eastAsia="Times New Roman" w:cstheme="minorHAnsi"/>
          <w:color w:val="000000"/>
          <w:lang w:eastAsia="pl-PL"/>
        </w:rPr>
        <w:t xml:space="preserve">% </w:t>
      </w:r>
      <w:r w:rsidRPr="00903D9A">
        <w:rPr>
          <w:rFonts w:eastAsia="Times New Roman" w:cstheme="minorHAnsi"/>
          <w:lang w:eastAsia="pl-PL"/>
        </w:rPr>
        <w:t xml:space="preserve">łącznego maksymalnego </w:t>
      </w:r>
      <w:r w:rsidRPr="00903D9A">
        <w:rPr>
          <w:rFonts w:eastAsia="Times New Roman" w:cstheme="minorHAnsi"/>
          <w:color w:val="000000"/>
          <w:lang w:eastAsia="pl-PL"/>
        </w:rPr>
        <w:t>wynagrodzenia umownego brutto, określonego w § 7 ust. 2 umowy,</w:t>
      </w:r>
    </w:p>
    <w:p w14:paraId="16EDF1B4" w14:textId="6B21804B" w:rsidR="00976964" w:rsidRPr="00903D9A" w:rsidRDefault="00976964" w:rsidP="00976964">
      <w:pPr>
        <w:pStyle w:val="Akapitzlist"/>
        <w:numPr>
          <w:ilvl w:val="0"/>
          <w:numId w:val="23"/>
        </w:numPr>
        <w:tabs>
          <w:tab w:val="clear" w:pos="0"/>
        </w:tabs>
        <w:suppressAutoHyphens/>
        <w:spacing w:after="0" w:line="300" w:lineRule="auto"/>
        <w:ind w:left="567" w:hanging="283"/>
        <w:rPr>
          <w:rFonts w:eastAsia="Calibri" w:cstheme="minorHAnsi"/>
          <w:lang w:eastAsia="zh-CN"/>
        </w:rPr>
      </w:pPr>
      <w:r w:rsidRPr="00903D9A">
        <w:rPr>
          <w:rFonts w:eastAsia="Times New Roman" w:cstheme="minorHAnsi"/>
          <w:lang w:eastAsia="pl-PL"/>
        </w:rPr>
        <w:t xml:space="preserve">świadczeniu usługi za pomocą pojazdów innych niż wskazane w załączniku nr </w:t>
      </w:r>
      <w:r>
        <w:rPr>
          <w:rFonts w:eastAsia="Times New Roman" w:cstheme="minorHAnsi"/>
          <w:lang w:eastAsia="pl-PL"/>
        </w:rPr>
        <w:t>7</w:t>
      </w:r>
      <w:r w:rsidRPr="00903D9A">
        <w:rPr>
          <w:rFonts w:eastAsia="Times New Roman" w:cstheme="minorHAnsi"/>
          <w:lang w:eastAsia="pl-PL"/>
        </w:rPr>
        <w:t xml:space="preserve"> </w:t>
      </w:r>
      <w:r w:rsidRPr="00903D9A">
        <w:rPr>
          <w:rFonts w:eastAsia="Times New Roman" w:cstheme="minorHAnsi"/>
          <w:i/>
          <w:lang w:eastAsia="pl-PL"/>
        </w:rPr>
        <w:t>„Wykaz samochodów”</w:t>
      </w:r>
      <w:r w:rsidRPr="00B65757">
        <w:rPr>
          <w:vertAlign w:val="superscript"/>
          <w:lang w:eastAsia="pl-PL"/>
        </w:rPr>
        <w:footnoteReference w:id="3"/>
      </w:r>
      <w:r w:rsidRPr="00903D9A">
        <w:rPr>
          <w:rFonts w:eastAsia="Times New Roman" w:cstheme="minorHAnsi"/>
          <w:lang w:eastAsia="pl-PL"/>
        </w:rPr>
        <w:t xml:space="preserve">, </w:t>
      </w:r>
      <w:r>
        <w:rPr>
          <w:rFonts w:eastAsia="Times New Roman" w:cstheme="minorHAnsi"/>
          <w:lang w:eastAsia="pl-PL"/>
        </w:rPr>
        <w:br/>
      </w:r>
      <w:r w:rsidRPr="00903D9A">
        <w:rPr>
          <w:rFonts w:eastAsia="Times New Roman" w:cstheme="minorHAnsi"/>
          <w:lang w:eastAsia="pl-PL"/>
        </w:rPr>
        <w:t xml:space="preserve">z zastrzeżeniem § 12 ust. 1 pkt. 1 niniejszej umowy, Wykonawca każdorazowo zapłaci karę umowną </w:t>
      </w:r>
      <w:r>
        <w:rPr>
          <w:rFonts w:eastAsia="Times New Roman" w:cstheme="minorHAnsi"/>
          <w:lang w:eastAsia="pl-PL"/>
        </w:rPr>
        <w:br/>
      </w:r>
      <w:r w:rsidRPr="00903D9A">
        <w:rPr>
          <w:rFonts w:eastAsia="Times New Roman" w:cstheme="minorHAnsi"/>
          <w:lang w:eastAsia="pl-PL"/>
        </w:rPr>
        <w:t>w wysokości 0,</w:t>
      </w:r>
      <w:r w:rsidR="00DD1EBC">
        <w:rPr>
          <w:rFonts w:eastAsia="Times New Roman" w:cstheme="minorHAnsi"/>
          <w:lang w:eastAsia="pl-PL"/>
        </w:rPr>
        <w:t>2</w:t>
      </w:r>
      <w:r w:rsidR="00DD1EBC" w:rsidRPr="00903D9A">
        <w:rPr>
          <w:rFonts w:eastAsia="Times New Roman" w:cstheme="minorHAnsi"/>
          <w:lang w:eastAsia="pl-PL"/>
        </w:rPr>
        <w:t xml:space="preserve"> </w:t>
      </w:r>
      <w:r w:rsidRPr="00903D9A">
        <w:rPr>
          <w:rFonts w:eastAsia="Times New Roman" w:cstheme="minorHAnsi"/>
          <w:lang w:eastAsia="pl-PL"/>
        </w:rPr>
        <w:t>% łącznego maksymalnego wynagrodzenia umownego brutto, określonego w § 7 ust. 2 umowy,</w:t>
      </w:r>
    </w:p>
    <w:p w14:paraId="415E54B1" w14:textId="18F2F349" w:rsidR="00976964" w:rsidRPr="00903D9A" w:rsidRDefault="00976964" w:rsidP="00976964">
      <w:pPr>
        <w:pStyle w:val="Akapitzlist"/>
        <w:numPr>
          <w:ilvl w:val="0"/>
          <w:numId w:val="23"/>
        </w:numPr>
        <w:tabs>
          <w:tab w:val="clear" w:pos="0"/>
        </w:tabs>
        <w:suppressAutoHyphens/>
        <w:spacing w:after="0" w:line="300" w:lineRule="auto"/>
        <w:ind w:left="567" w:hanging="283"/>
        <w:rPr>
          <w:rFonts w:eastAsia="Calibri" w:cstheme="minorHAnsi"/>
          <w:lang w:eastAsia="zh-CN"/>
        </w:rPr>
      </w:pPr>
      <w:r w:rsidRPr="00903D9A">
        <w:rPr>
          <w:rFonts w:eastAsia="Times New Roman" w:cstheme="minorHAnsi"/>
          <w:lang w:eastAsia="pl-PL"/>
        </w:rPr>
        <w:t xml:space="preserve">świadczeniu usługi przy udziale opiekunów </w:t>
      </w:r>
      <w:r w:rsidRPr="00903D9A">
        <w:rPr>
          <w:rFonts w:eastAsia="Calibri" w:cstheme="minorHAnsi"/>
          <w:bCs/>
          <w:iCs/>
          <w:lang w:eastAsia="zh-CN"/>
        </w:rPr>
        <w:t xml:space="preserve">nieposiadających przeszkolenia w zakresie udzielania pierwszej pomocy i co najmniej rocznego doświadczenia w opiece nad </w:t>
      </w:r>
      <w:r w:rsidR="00DD1EBC">
        <w:rPr>
          <w:rFonts w:eastAsia="Calibri" w:cstheme="minorHAnsi"/>
          <w:bCs/>
          <w:iCs/>
          <w:lang w:eastAsia="zh-CN"/>
        </w:rPr>
        <w:t>dziećmi</w:t>
      </w:r>
      <w:r w:rsidR="00DD1EBC" w:rsidRPr="00903D9A">
        <w:rPr>
          <w:rFonts w:eastAsia="Calibri" w:cstheme="minorHAnsi"/>
          <w:bCs/>
          <w:iCs/>
          <w:lang w:eastAsia="zh-CN"/>
        </w:rPr>
        <w:t xml:space="preserve"> </w:t>
      </w:r>
      <w:r w:rsidRPr="00903D9A">
        <w:rPr>
          <w:rFonts w:eastAsia="Calibri" w:cstheme="minorHAnsi"/>
          <w:bCs/>
          <w:iCs/>
          <w:lang w:eastAsia="zh-CN"/>
        </w:rPr>
        <w:t>niepełnosprawnymi lub przy udziale opiekunów</w:t>
      </w:r>
      <w:r w:rsidRPr="00903D9A">
        <w:rPr>
          <w:rFonts w:eastAsia="Calibri" w:cstheme="minorHAnsi"/>
          <w:b/>
          <w:bCs/>
          <w:i/>
          <w:iCs/>
          <w:lang w:eastAsia="zh-CN"/>
        </w:rPr>
        <w:t xml:space="preserve"> </w:t>
      </w:r>
      <w:bookmarkStart w:id="8" w:name="_Hlk40889707"/>
      <w:r w:rsidRPr="00903D9A">
        <w:rPr>
          <w:rFonts w:eastAsia="Times New Roman" w:cstheme="minorHAnsi"/>
          <w:lang w:eastAsia="pl-PL"/>
        </w:rPr>
        <w:t xml:space="preserve">niewpisanych </w:t>
      </w:r>
      <w:r w:rsidRPr="00903D9A">
        <w:rPr>
          <w:rFonts w:eastAsia="Times New Roman" w:cstheme="minorHAnsi"/>
          <w:shd w:val="clear" w:color="auto" w:fill="FFFFFF"/>
          <w:lang w:eastAsia="pl-PL"/>
        </w:rPr>
        <w:t xml:space="preserve">do </w:t>
      </w:r>
      <w:r w:rsidRPr="00903D9A">
        <w:rPr>
          <w:rFonts w:eastAsia="Times New Roman" w:cstheme="minorHAnsi"/>
          <w:i/>
          <w:shd w:val="clear" w:color="auto" w:fill="FFFFFF"/>
          <w:lang w:eastAsia="pl-PL"/>
        </w:rPr>
        <w:t>„Wykazu kierowców i opiekunów</w:t>
      </w:r>
      <w:r w:rsidRPr="00903D9A">
        <w:rPr>
          <w:rFonts w:eastAsia="Times New Roman" w:cstheme="minorHAnsi"/>
          <w:i/>
          <w:lang w:eastAsia="pl-PL"/>
        </w:rPr>
        <w:t>”</w:t>
      </w:r>
      <w:bookmarkEnd w:id="8"/>
      <w:r w:rsidRPr="00903D9A">
        <w:rPr>
          <w:rFonts w:eastAsia="Times New Roman" w:cstheme="minorHAnsi"/>
          <w:lang w:eastAsia="pl-PL"/>
        </w:rPr>
        <w:t xml:space="preserve"> Wykonawca, każdorazowo zapłaci karę umowną w wysokości 0,</w:t>
      </w:r>
      <w:r w:rsidR="00DD1EBC">
        <w:rPr>
          <w:rFonts w:eastAsia="Times New Roman" w:cstheme="minorHAnsi"/>
          <w:lang w:eastAsia="pl-PL"/>
        </w:rPr>
        <w:t>2</w:t>
      </w:r>
      <w:r w:rsidR="00DD1EBC" w:rsidRPr="00903D9A">
        <w:rPr>
          <w:rFonts w:eastAsia="Times New Roman" w:cstheme="minorHAnsi"/>
          <w:lang w:eastAsia="pl-PL"/>
        </w:rPr>
        <w:t xml:space="preserve"> </w:t>
      </w:r>
      <w:r w:rsidRPr="00903D9A">
        <w:rPr>
          <w:rFonts w:eastAsia="Times New Roman" w:cstheme="minorHAnsi"/>
          <w:lang w:eastAsia="pl-PL"/>
        </w:rPr>
        <w:t xml:space="preserve">% łącznego maksymalnego wynagrodzenia umownego brutto, określonego </w:t>
      </w:r>
      <w:r w:rsidR="000371DB">
        <w:rPr>
          <w:rFonts w:eastAsia="Times New Roman" w:cstheme="minorHAnsi"/>
          <w:lang w:eastAsia="pl-PL"/>
        </w:rPr>
        <w:br/>
      </w:r>
      <w:r w:rsidRPr="00903D9A">
        <w:rPr>
          <w:rFonts w:eastAsia="Times New Roman" w:cstheme="minorHAnsi"/>
          <w:lang w:eastAsia="pl-PL"/>
        </w:rPr>
        <w:t>w § 7 ust. 2 umowy</w:t>
      </w:r>
      <w:r>
        <w:rPr>
          <w:rFonts w:eastAsia="Times New Roman" w:cstheme="minorHAnsi"/>
          <w:lang w:eastAsia="pl-PL"/>
        </w:rPr>
        <w:t>;</w:t>
      </w:r>
    </w:p>
    <w:p w14:paraId="5AE3DD05" w14:textId="4F867F08" w:rsidR="00976964" w:rsidRPr="00903D9A" w:rsidRDefault="00976964" w:rsidP="00976964">
      <w:pPr>
        <w:pStyle w:val="Akapitzlist"/>
        <w:numPr>
          <w:ilvl w:val="0"/>
          <w:numId w:val="23"/>
        </w:numPr>
        <w:tabs>
          <w:tab w:val="clear" w:pos="0"/>
        </w:tabs>
        <w:suppressAutoHyphens/>
        <w:spacing w:after="0" w:line="300" w:lineRule="auto"/>
        <w:ind w:left="567" w:hanging="283"/>
        <w:rPr>
          <w:rFonts w:eastAsia="Calibri" w:cstheme="minorHAnsi"/>
          <w:lang w:eastAsia="zh-CN"/>
        </w:rPr>
      </w:pPr>
      <w:r w:rsidRPr="00903D9A">
        <w:rPr>
          <w:rFonts w:eastAsia="Times New Roman" w:cstheme="minorHAnsi"/>
          <w:lang w:eastAsia="pl-PL"/>
        </w:rPr>
        <w:t xml:space="preserve">świadczeniu usługi przy udziale kierowców niewpisanych do </w:t>
      </w:r>
      <w:r w:rsidRPr="00903D9A">
        <w:rPr>
          <w:rFonts w:eastAsia="Times New Roman" w:cstheme="minorHAnsi"/>
          <w:i/>
          <w:lang w:eastAsia="pl-PL"/>
        </w:rPr>
        <w:t>„Wykazu kierowców i opiekunów”</w:t>
      </w:r>
      <w:r w:rsidRPr="00903D9A">
        <w:rPr>
          <w:rFonts w:eastAsia="Times New Roman" w:cstheme="minorHAnsi"/>
          <w:lang w:eastAsia="pl-PL"/>
        </w:rPr>
        <w:t xml:space="preserve"> Wykonawca zapłaci karę umowną w wysokości 0,</w:t>
      </w:r>
      <w:r w:rsidR="00DD1EBC">
        <w:rPr>
          <w:rFonts w:eastAsia="Times New Roman" w:cstheme="minorHAnsi"/>
          <w:lang w:eastAsia="pl-PL"/>
        </w:rPr>
        <w:t>2</w:t>
      </w:r>
      <w:r w:rsidR="00DD1EBC" w:rsidRPr="00903D9A">
        <w:rPr>
          <w:rFonts w:eastAsia="Times New Roman" w:cstheme="minorHAnsi"/>
          <w:lang w:eastAsia="pl-PL"/>
        </w:rPr>
        <w:t xml:space="preserve"> </w:t>
      </w:r>
      <w:r w:rsidRPr="00903D9A">
        <w:rPr>
          <w:rFonts w:eastAsia="Times New Roman" w:cstheme="minorHAnsi"/>
          <w:lang w:eastAsia="pl-PL"/>
        </w:rPr>
        <w:t>% łącznego maksymalnego wynagrodzenia umownego brutto, określonego w § 7 ust. 2 umowy,</w:t>
      </w:r>
    </w:p>
    <w:p w14:paraId="60040E52" w14:textId="4D6C3174" w:rsidR="00B75981" w:rsidRDefault="00976964" w:rsidP="00976964">
      <w:pPr>
        <w:pStyle w:val="Akapitzlist"/>
        <w:numPr>
          <w:ilvl w:val="0"/>
          <w:numId w:val="23"/>
        </w:numPr>
        <w:tabs>
          <w:tab w:val="clear" w:pos="0"/>
        </w:tabs>
        <w:suppressAutoHyphens/>
        <w:spacing w:after="0" w:line="300" w:lineRule="auto"/>
        <w:ind w:left="567" w:hanging="283"/>
        <w:rPr>
          <w:rFonts w:eastAsia="Calibri" w:cstheme="minorHAnsi"/>
          <w:lang w:eastAsia="zh-CN"/>
        </w:rPr>
      </w:pPr>
      <w:r>
        <w:rPr>
          <w:rFonts w:eastAsia="Times New Roman" w:cstheme="minorHAnsi"/>
          <w:lang w:eastAsia="pl-PL"/>
        </w:rPr>
        <w:t>s</w:t>
      </w:r>
      <w:r w:rsidRPr="00903D9A">
        <w:rPr>
          <w:rFonts w:eastAsia="Times New Roman" w:cstheme="minorHAnsi"/>
          <w:lang w:eastAsia="pl-PL"/>
        </w:rPr>
        <w:t xml:space="preserve">twierdzeniu przez Zamawiającego, iż Wykonawca, Podwykonawca lub dalszy Podwykonawca nie zatrudnia przy realizacji umowy wymaganych przez Zamawiającego osób zatrudnionych na podstawie umów o pracę, lub nie przedstawienia Zamawiającemu na jego żądanie dokumentów, o których mowa </w:t>
      </w:r>
      <w:r>
        <w:rPr>
          <w:rFonts w:eastAsia="Times New Roman" w:cstheme="minorHAnsi"/>
          <w:lang w:eastAsia="pl-PL"/>
        </w:rPr>
        <w:br/>
      </w:r>
      <w:r w:rsidRPr="00903D9A">
        <w:rPr>
          <w:rFonts w:eastAsia="Times New Roman" w:cstheme="minorHAnsi"/>
          <w:lang w:eastAsia="pl-PL"/>
        </w:rPr>
        <w:t>w § 5 ust. 3 umowy, zapłaci karę umowną w wysokości 0,2 % łącznego maksymalnego wynagrodzenia umownego brutto określonego w § 7</w:t>
      </w:r>
      <w:r w:rsidRPr="00903D9A">
        <w:rPr>
          <w:rFonts w:eastAsia="Calibri" w:cstheme="minorHAnsi"/>
          <w:lang w:eastAsia="pl-PL"/>
        </w:rPr>
        <w:t xml:space="preserve"> ust. 2</w:t>
      </w:r>
      <w:r w:rsidRPr="00903D9A">
        <w:rPr>
          <w:rFonts w:eastAsia="Times New Roman" w:cstheme="minorHAnsi"/>
          <w:lang w:eastAsia="pl-PL"/>
        </w:rPr>
        <w:t xml:space="preserve"> umowy</w:t>
      </w:r>
      <w:r w:rsidRPr="00903D9A">
        <w:rPr>
          <w:rFonts w:eastAsia="Calibri" w:cstheme="minorHAnsi"/>
          <w:lang w:eastAsia="pl-PL"/>
        </w:rPr>
        <w:t>, za każdy rozpoczęty dzień, w którym Wykonawca nie zatrudnia wymaganych osób</w:t>
      </w:r>
      <w:r w:rsidR="004D1AFF">
        <w:rPr>
          <w:rFonts w:eastAsia="Calibri" w:cstheme="minorHAnsi"/>
          <w:lang w:eastAsia="pl-PL"/>
        </w:rPr>
        <w:t>,</w:t>
      </w:r>
    </w:p>
    <w:p w14:paraId="72A2F708" w14:textId="77F6773A" w:rsidR="00976964" w:rsidRPr="00725CDF" w:rsidRDefault="00B75981" w:rsidP="00725CDF">
      <w:pPr>
        <w:pStyle w:val="Akapitzlist"/>
        <w:numPr>
          <w:ilvl w:val="0"/>
          <w:numId w:val="23"/>
        </w:numPr>
        <w:tabs>
          <w:tab w:val="clear" w:pos="0"/>
        </w:tabs>
        <w:suppressAutoHyphens/>
        <w:spacing w:after="0" w:line="300" w:lineRule="auto"/>
        <w:ind w:left="567" w:hanging="283"/>
        <w:rPr>
          <w:rFonts w:eastAsia="Calibri" w:cstheme="minorHAnsi"/>
          <w:lang w:eastAsia="zh-CN"/>
        </w:rPr>
      </w:pPr>
      <w:r>
        <w:t>stwierdzeniu przez Zamawiającego</w:t>
      </w:r>
      <w:r w:rsidRPr="00B75981">
        <w:t xml:space="preserve"> braku zapłaty lub nieterminowej zapłaty wynagrodzenia należnego podwykonawcom z tytułu zmiany wysokości wynagrodzenia, o której mowa w </w:t>
      </w:r>
      <w:r w:rsidR="000371DB" w:rsidRPr="000371DB">
        <w:rPr>
          <w:color w:val="000000" w:themeColor="text1"/>
        </w:rPr>
        <w:t>art. 439 ust. 5</w:t>
      </w:r>
      <w:r w:rsidR="00725CDF" w:rsidRPr="000371DB">
        <w:rPr>
          <w:color w:val="000000" w:themeColor="text1"/>
        </w:rPr>
        <w:t xml:space="preserve"> </w:t>
      </w:r>
      <w:r w:rsidR="00725CDF">
        <w:t>ustawy Prawo zamówień publicznych</w:t>
      </w:r>
      <w:r w:rsidR="00973D0A">
        <w:t>.</w:t>
      </w:r>
    </w:p>
    <w:p w14:paraId="70EBF586" w14:textId="7110962D" w:rsidR="00976964" w:rsidRPr="00B65757" w:rsidRDefault="00976964" w:rsidP="00976964">
      <w:pPr>
        <w:tabs>
          <w:tab w:val="left" w:leader="dot" w:pos="9072"/>
        </w:tabs>
        <w:suppressAutoHyphens/>
        <w:spacing w:after="0" w:line="300" w:lineRule="auto"/>
        <w:ind w:left="284" w:hanging="284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lastRenderedPageBreak/>
        <w:t>2.</w:t>
      </w:r>
      <w:r w:rsidRPr="00B65757">
        <w:rPr>
          <w:rFonts w:eastAsia="Times New Roman" w:cstheme="minorHAnsi"/>
          <w:lang w:eastAsia="pl-PL"/>
        </w:rPr>
        <w:tab/>
        <w:t xml:space="preserve">W przypadku rozwiązania umowy z przyczyn zależnych od Wykonawcy, Wykonawca zapłaci Zamawiającemu karę umowną w wysokości </w:t>
      </w:r>
      <w:r w:rsidR="00DD1EBC">
        <w:rPr>
          <w:rFonts w:eastAsia="Times New Roman" w:cstheme="minorHAnsi"/>
          <w:lang w:eastAsia="pl-PL"/>
        </w:rPr>
        <w:t>20</w:t>
      </w:r>
      <w:r w:rsidRPr="00B65757">
        <w:rPr>
          <w:rFonts w:eastAsia="Times New Roman" w:cstheme="minorHAnsi"/>
          <w:lang w:eastAsia="pl-PL"/>
        </w:rPr>
        <w:t xml:space="preserve">% </w:t>
      </w:r>
      <w:r w:rsidRPr="00903D9A">
        <w:rPr>
          <w:rFonts w:eastAsia="Times New Roman" w:cstheme="minorHAnsi"/>
          <w:lang w:eastAsia="pl-PL"/>
        </w:rPr>
        <w:t>łącznego maksymalnego</w:t>
      </w:r>
      <w:r w:rsidRPr="00B65757">
        <w:rPr>
          <w:rFonts w:eastAsia="Times New Roman" w:cstheme="minorHAnsi"/>
          <w:lang w:eastAsia="pl-PL"/>
        </w:rPr>
        <w:t xml:space="preserve"> wynagrodzenia brutto, określonego w § 7 ust. 2 umowy.</w:t>
      </w:r>
    </w:p>
    <w:p w14:paraId="27370D31" w14:textId="245E2999" w:rsidR="00976964" w:rsidRPr="00B65757" w:rsidRDefault="00976964" w:rsidP="00976964">
      <w:pPr>
        <w:tabs>
          <w:tab w:val="left" w:leader="dot" w:pos="9072"/>
        </w:tabs>
        <w:suppressAutoHyphens/>
        <w:spacing w:after="0" w:line="300" w:lineRule="auto"/>
        <w:ind w:left="284" w:hanging="284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3.</w:t>
      </w:r>
      <w:r w:rsidRPr="00B65757">
        <w:rPr>
          <w:rFonts w:eastAsia="Times New Roman" w:cstheme="minorHAnsi"/>
          <w:lang w:eastAsia="pl-PL"/>
        </w:rPr>
        <w:tab/>
        <w:t xml:space="preserve">W </w:t>
      </w:r>
      <w:r w:rsidRPr="00B65757">
        <w:rPr>
          <w:rFonts w:eastAsia="Times New Roman" w:cstheme="minorHAnsi"/>
          <w:color w:val="000000"/>
          <w:lang w:eastAsia="pl-PL"/>
        </w:rPr>
        <w:t>przypadku innego niż wymienione w ust. 1</w:t>
      </w:r>
      <w:r w:rsidRPr="00B65757">
        <w:rPr>
          <w:rFonts w:eastAsia="Times New Roman" w:cstheme="minorHAnsi"/>
          <w:color w:val="FF0000"/>
          <w:lang w:eastAsia="pl-PL"/>
        </w:rPr>
        <w:t xml:space="preserve"> </w:t>
      </w:r>
      <w:r w:rsidRPr="00B65757">
        <w:rPr>
          <w:rFonts w:eastAsia="Times New Roman" w:cstheme="minorHAnsi"/>
          <w:lang w:eastAsia="pl-PL"/>
        </w:rPr>
        <w:t>przypadku nienależytego wykonania umowy Wykonawca zapłaci Zamawiającemu karę umowną, za każdy przypadek, w wysokości 0,</w:t>
      </w:r>
      <w:r w:rsidR="00B75981">
        <w:rPr>
          <w:rFonts w:eastAsia="Times New Roman" w:cstheme="minorHAnsi"/>
          <w:lang w:eastAsia="pl-PL"/>
        </w:rPr>
        <w:t>2</w:t>
      </w:r>
      <w:r w:rsidRPr="00B65757">
        <w:rPr>
          <w:rFonts w:eastAsia="Times New Roman" w:cstheme="minorHAnsi"/>
          <w:lang w:eastAsia="pl-PL"/>
        </w:rPr>
        <w:t xml:space="preserve">% </w:t>
      </w:r>
      <w:r w:rsidRPr="00903D9A">
        <w:rPr>
          <w:rFonts w:eastAsia="Times New Roman" w:cstheme="minorHAnsi"/>
          <w:lang w:eastAsia="pl-PL"/>
        </w:rPr>
        <w:t>łącznego maksymalnego</w:t>
      </w:r>
      <w:r w:rsidRPr="00B65757">
        <w:rPr>
          <w:rFonts w:eastAsia="Times New Roman" w:cstheme="minorHAnsi"/>
          <w:lang w:eastAsia="pl-PL"/>
        </w:rPr>
        <w:t xml:space="preserve"> wynagrodzenia brutto, określonego w § 7 ust. 2 umowy.</w:t>
      </w:r>
    </w:p>
    <w:p w14:paraId="0601DFDB" w14:textId="77777777" w:rsidR="00976964" w:rsidRPr="00B65757" w:rsidRDefault="00976964" w:rsidP="00976964">
      <w:pPr>
        <w:tabs>
          <w:tab w:val="left" w:leader="dot" w:pos="9072"/>
        </w:tabs>
        <w:suppressAutoHyphens/>
        <w:spacing w:after="0" w:line="300" w:lineRule="auto"/>
        <w:ind w:left="284" w:hanging="284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4.</w:t>
      </w:r>
      <w:r w:rsidRPr="00B65757">
        <w:rPr>
          <w:rFonts w:eastAsia="Times New Roman" w:cstheme="minorHAnsi"/>
          <w:lang w:eastAsia="pl-PL"/>
        </w:rPr>
        <w:tab/>
        <w:t>Kary umowne mogą podlegać sumowaniu, jeżeli podstawą ich naliczenia jest to samo zdarzenie.</w:t>
      </w:r>
    </w:p>
    <w:p w14:paraId="10F579E0" w14:textId="437A0237" w:rsidR="00976964" w:rsidRPr="00B2757D" w:rsidRDefault="00976964" w:rsidP="00976964">
      <w:pPr>
        <w:tabs>
          <w:tab w:val="left" w:leader="dot" w:pos="9072"/>
        </w:tabs>
        <w:suppressAutoHyphens/>
        <w:spacing w:after="0" w:line="300" w:lineRule="auto"/>
        <w:ind w:left="284" w:hanging="284"/>
        <w:rPr>
          <w:rFonts w:eastAsia="Calibri" w:cstheme="minorHAnsi"/>
          <w:color w:val="000000" w:themeColor="text1"/>
          <w:lang w:eastAsia="zh-CN"/>
        </w:rPr>
      </w:pPr>
      <w:r w:rsidRPr="00B65757">
        <w:rPr>
          <w:rFonts w:eastAsia="Times New Roman" w:cstheme="minorHAnsi"/>
          <w:color w:val="000000"/>
          <w:lang w:eastAsia="pl-PL"/>
        </w:rPr>
        <w:t>5.</w:t>
      </w:r>
      <w:r w:rsidRPr="00B65757">
        <w:rPr>
          <w:rFonts w:eastAsia="Times New Roman" w:cstheme="minorHAnsi"/>
          <w:color w:val="FF0000"/>
          <w:lang w:eastAsia="pl-PL"/>
        </w:rPr>
        <w:tab/>
      </w:r>
      <w:r w:rsidRPr="00B65757">
        <w:rPr>
          <w:rFonts w:eastAsia="Times New Roman" w:cstheme="minorHAnsi"/>
          <w:color w:val="000000"/>
          <w:lang w:eastAsia="pl-PL"/>
        </w:rPr>
        <w:t xml:space="preserve">Na podstawie art. 436 pkt 3 ustawy PZP Zamawiający określa maksymalną łączną wysokość kar umownych </w:t>
      </w:r>
      <w:r>
        <w:rPr>
          <w:rFonts w:eastAsia="Times New Roman" w:cstheme="minorHAnsi"/>
          <w:color w:val="000000"/>
          <w:lang w:eastAsia="pl-PL"/>
        </w:rPr>
        <w:br/>
      </w:r>
      <w:r w:rsidRPr="00B65757">
        <w:rPr>
          <w:rFonts w:eastAsia="Times New Roman" w:cstheme="minorHAnsi"/>
          <w:color w:val="000000"/>
          <w:lang w:eastAsia="pl-PL"/>
        </w:rPr>
        <w:t xml:space="preserve">w wysokości </w:t>
      </w:r>
      <w:r w:rsidR="00DD1EBC">
        <w:rPr>
          <w:rFonts w:eastAsia="Times New Roman" w:cstheme="minorHAnsi"/>
          <w:color w:val="000000"/>
          <w:lang w:eastAsia="pl-PL"/>
        </w:rPr>
        <w:t>20</w:t>
      </w:r>
      <w:r w:rsidR="00DD1EBC" w:rsidRPr="00B65757">
        <w:rPr>
          <w:rFonts w:eastAsia="Times New Roman" w:cstheme="minorHAnsi"/>
          <w:color w:val="000000"/>
          <w:lang w:eastAsia="pl-PL"/>
        </w:rPr>
        <w:t xml:space="preserve"> </w:t>
      </w:r>
      <w:r w:rsidRPr="00B65757">
        <w:rPr>
          <w:rFonts w:eastAsia="Times New Roman" w:cstheme="minorHAnsi"/>
          <w:color w:val="000000"/>
          <w:lang w:eastAsia="pl-PL"/>
        </w:rPr>
        <w:t>% umownego wynagrodzenia maksymalnego brutto.</w:t>
      </w:r>
    </w:p>
    <w:p w14:paraId="34514B63" w14:textId="77777777" w:rsidR="00976964" w:rsidRPr="00B65757" w:rsidRDefault="00976964" w:rsidP="00973D0A">
      <w:pPr>
        <w:tabs>
          <w:tab w:val="left" w:pos="284"/>
        </w:tabs>
        <w:suppressAutoHyphens/>
        <w:spacing w:after="0" w:line="300" w:lineRule="auto"/>
        <w:ind w:left="284" w:hanging="284"/>
        <w:rPr>
          <w:rFonts w:cstheme="minorHAnsi"/>
        </w:rPr>
      </w:pPr>
      <w:r>
        <w:rPr>
          <w:rFonts w:eastAsia="Times New Roman" w:cstheme="minorHAnsi"/>
          <w:lang w:eastAsia="pl-PL"/>
        </w:rPr>
        <w:t>6</w:t>
      </w:r>
      <w:r w:rsidRPr="00B65757">
        <w:rPr>
          <w:rFonts w:eastAsia="Times New Roman" w:cstheme="minorHAnsi"/>
          <w:lang w:eastAsia="pl-PL"/>
        </w:rPr>
        <w:t>.</w:t>
      </w:r>
      <w:r w:rsidRPr="00B65757">
        <w:rPr>
          <w:rFonts w:eastAsia="Times New Roman" w:cstheme="minorHAnsi"/>
          <w:lang w:eastAsia="pl-PL"/>
        </w:rPr>
        <w:tab/>
        <w:t xml:space="preserve">Wykonawca wyraża zgodę na potrącanie kar umownych, o których mowa w ust. 1-3 z przysługującego mu wynagrodzenia. </w:t>
      </w:r>
      <w:r w:rsidRPr="00B65757">
        <w:rPr>
          <w:rFonts w:eastAsia="Calibri" w:cstheme="minorHAnsi"/>
          <w:lang w:val="x-none" w:eastAsia="zh-CN"/>
        </w:rPr>
        <w:t xml:space="preserve">Jeżeli całkowite potrącenie </w:t>
      </w:r>
      <w:r>
        <w:rPr>
          <w:rFonts w:eastAsia="Calibri" w:cstheme="minorHAnsi"/>
          <w:lang w:eastAsia="zh-CN"/>
        </w:rPr>
        <w:t xml:space="preserve">kar umownych nie będzie możliwe z wynagrodzenia Wykonawcy, kary umowne będą potrącone z zabezpieczenia należytego wykonania umowy, o którym mowa w § 11 ust. 1 Umowy. Jeżeli całkowite potrącenie kar umownych nie będzie możliwe w sposób opisany powyżej, </w:t>
      </w:r>
      <w:r w:rsidRPr="00B65757">
        <w:rPr>
          <w:rFonts w:eastAsia="Calibri" w:cstheme="minorHAnsi"/>
          <w:lang w:eastAsia="zh-CN"/>
        </w:rPr>
        <w:t>Wykonawca</w:t>
      </w:r>
      <w:r w:rsidRPr="00B65757">
        <w:rPr>
          <w:rFonts w:eastAsia="Calibri" w:cstheme="minorHAnsi"/>
          <w:b/>
          <w:bCs/>
          <w:lang w:eastAsia="zh-CN"/>
        </w:rPr>
        <w:t xml:space="preserve"> </w:t>
      </w:r>
      <w:r w:rsidRPr="00B65757">
        <w:rPr>
          <w:rFonts w:eastAsia="Calibri" w:cstheme="minorHAnsi"/>
          <w:lang w:val="x-none" w:eastAsia="zh-CN"/>
        </w:rPr>
        <w:t xml:space="preserve">zobowiązuje się do zapłacenia kary umownej lub jej części, w terminie </w:t>
      </w:r>
      <w:r w:rsidRPr="00B65757">
        <w:rPr>
          <w:rFonts w:eastAsia="Calibri" w:cstheme="minorHAnsi"/>
          <w:bCs/>
          <w:lang w:eastAsia="zh-CN"/>
        </w:rPr>
        <w:t>14</w:t>
      </w:r>
      <w:r w:rsidRPr="00B65757">
        <w:rPr>
          <w:rFonts w:eastAsia="Calibri" w:cstheme="minorHAnsi"/>
          <w:b/>
          <w:bCs/>
          <w:lang w:eastAsia="zh-CN"/>
        </w:rPr>
        <w:t xml:space="preserve"> </w:t>
      </w:r>
      <w:r w:rsidRPr="00B65757">
        <w:rPr>
          <w:rFonts w:eastAsia="Calibri" w:cstheme="minorHAnsi"/>
          <w:lang w:val="x-none" w:eastAsia="zh-CN"/>
        </w:rPr>
        <w:t>dni od daty otrzymania wezwania do zapłaty</w:t>
      </w:r>
      <w:r w:rsidRPr="00B65757">
        <w:rPr>
          <w:rFonts w:eastAsia="Calibri" w:cstheme="minorHAnsi"/>
          <w:lang w:eastAsia="zh-CN"/>
        </w:rPr>
        <w:t xml:space="preserve"> przyjmującego formę noty księgowej.</w:t>
      </w:r>
    </w:p>
    <w:p w14:paraId="25125594" w14:textId="77777777" w:rsidR="003B0B5F" w:rsidRDefault="00976964" w:rsidP="00973D0A">
      <w:pPr>
        <w:suppressAutoHyphens/>
        <w:spacing w:after="0" w:line="300" w:lineRule="auto"/>
        <w:ind w:left="284" w:hanging="284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7</w:t>
      </w:r>
      <w:r w:rsidRPr="00B65757">
        <w:rPr>
          <w:rFonts w:eastAsia="Times New Roman" w:cstheme="minorHAnsi"/>
          <w:lang w:eastAsia="pl-PL"/>
        </w:rPr>
        <w:t>.</w:t>
      </w:r>
      <w:r w:rsidR="003B0B5F">
        <w:rPr>
          <w:rFonts w:eastAsia="Times New Roman" w:cstheme="minorHAnsi"/>
          <w:lang w:eastAsia="pl-PL"/>
        </w:rPr>
        <w:tab/>
      </w:r>
      <w:r w:rsidRPr="00B65757">
        <w:rPr>
          <w:rFonts w:eastAsia="Times New Roman" w:cstheme="minorHAnsi"/>
          <w:lang w:eastAsia="pl-PL"/>
        </w:rPr>
        <w:t>Powyższe regulacje nie wyłączają prawa Zamawiającego do dochodzenia odszkodowania w pełnej wysokości na zasadach ogólnych przewidzianych w kodeksie cywilnym.</w:t>
      </w:r>
    </w:p>
    <w:p w14:paraId="1953B575" w14:textId="5734F11A" w:rsidR="00976964" w:rsidRPr="00B65757" w:rsidRDefault="00976964" w:rsidP="003B0B5F">
      <w:pPr>
        <w:suppressAutoHyphens/>
        <w:spacing w:before="240" w:after="120" w:line="300" w:lineRule="auto"/>
        <w:ind w:left="284" w:hanging="284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b/>
          <w:lang w:eastAsia="pl-PL"/>
        </w:rPr>
        <w:t>§ 11 Zabezpieczenie należytego wykonania umowy</w:t>
      </w:r>
    </w:p>
    <w:p w14:paraId="3B64FC4E" w14:textId="73C3446B" w:rsidR="00976964" w:rsidRPr="00B65757" w:rsidRDefault="00976964" w:rsidP="00976964">
      <w:pPr>
        <w:suppressAutoHyphens/>
        <w:spacing w:after="0" w:line="300" w:lineRule="auto"/>
        <w:ind w:left="284" w:hanging="284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1.</w:t>
      </w:r>
      <w:r w:rsidRPr="00B65757">
        <w:rPr>
          <w:rFonts w:eastAsia="Times New Roman" w:cstheme="minorHAnsi"/>
          <w:lang w:eastAsia="pl-PL"/>
        </w:rPr>
        <w:tab/>
        <w:t xml:space="preserve">Wykonawca wniesie zabezpieczenie należytego wykonania umowy w wysokości </w:t>
      </w:r>
      <w:r w:rsidR="00DD1EBC">
        <w:rPr>
          <w:rFonts w:eastAsia="Times New Roman" w:cstheme="minorHAnsi"/>
          <w:lang w:eastAsia="pl-PL"/>
        </w:rPr>
        <w:t>3</w:t>
      </w:r>
      <w:r w:rsidRPr="00B65757">
        <w:rPr>
          <w:rFonts w:eastAsia="Times New Roman" w:cstheme="minorHAnsi"/>
          <w:lang w:eastAsia="pl-PL"/>
        </w:rPr>
        <w:t>% wynagrodzenia umownego, o którym mowa w § 7 ust. 2 umowy tj. ................... zł.</w:t>
      </w:r>
    </w:p>
    <w:p w14:paraId="2C301C05" w14:textId="77777777" w:rsidR="00976964" w:rsidRPr="00B65757" w:rsidRDefault="00976964" w:rsidP="00976964">
      <w:pPr>
        <w:suppressAutoHyphens/>
        <w:spacing w:after="0" w:line="300" w:lineRule="auto"/>
        <w:ind w:left="284" w:hanging="284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2.</w:t>
      </w:r>
      <w:r w:rsidRPr="00B65757">
        <w:rPr>
          <w:rFonts w:eastAsia="Times New Roman" w:cstheme="minorHAnsi"/>
          <w:lang w:eastAsia="pl-PL"/>
        </w:rPr>
        <w:tab/>
        <w:t>Zabezpieczenie należytego wykonania umowy zostanie wniesione przez Wykonawcę przed zawarciem umowy w formie ……………………………………………………</w:t>
      </w:r>
      <w:proofErr w:type="gramStart"/>
      <w:r w:rsidRPr="00B65757">
        <w:rPr>
          <w:rFonts w:eastAsia="Times New Roman" w:cstheme="minorHAnsi"/>
          <w:lang w:eastAsia="pl-PL"/>
        </w:rPr>
        <w:t>…….</w:t>
      </w:r>
      <w:proofErr w:type="gramEnd"/>
      <w:r w:rsidRPr="00B65757">
        <w:rPr>
          <w:rFonts w:eastAsia="Times New Roman" w:cstheme="minorHAnsi"/>
          <w:lang w:eastAsia="pl-PL"/>
        </w:rPr>
        <w:t>.</w:t>
      </w:r>
    </w:p>
    <w:p w14:paraId="4CAFC3EE" w14:textId="77777777" w:rsidR="00976964" w:rsidRPr="00B65757" w:rsidRDefault="00976964" w:rsidP="00976964">
      <w:pPr>
        <w:suppressAutoHyphens/>
        <w:spacing w:after="0" w:line="300" w:lineRule="auto"/>
        <w:ind w:left="284" w:hanging="284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3.</w:t>
      </w:r>
      <w:r w:rsidRPr="00B65757">
        <w:rPr>
          <w:rFonts w:eastAsia="Times New Roman" w:cstheme="minorHAnsi"/>
          <w:lang w:eastAsia="pl-PL"/>
        </w:rPr>
        <w:tab/>
        <w:t>Zabezpieczenie należytego wykonania umowy służy w 100% pokryciu roszczeń z tytułu niewykonania lub nienależytego wykonania umowy. Zostanie zwrócone w terminie 30 dni od dnia wykonania zamówienia</w:t>
      </w:r>
      <w:r>
        <w:rPr>
          <w:rFonts w:eastAsia="Times New Roman" w:cstheme="minorHAnsi"/>
          <w:lang w:eastAsia="pl-PL"/>
        </w:rPr>
        <w:br/>
      </w:r>
      <w:r w:rsidRPr="00B65757">
        <w:rPr>
          <w:rFonts w:eastAsia="Times New Roman" w:cstheme="minorHAnsi"/>
          <w:lang w:eastAsia="pl-PL"/>
        </w:rPr>
        <w:t>i uznania przez Zamawiającego za należycie wykonane.</w:t>
      </w:r>
    </w:p>
    <w:p w14:paraId="0DFC72AE" w14:textId="77777777" w:rsidR="00976964" w:rsidRPr="00B65757" w:rsidRDefault="00976964" w:rsidP="00976964">
      <w:pPr>
        <w:suppressAutoHyphens/>
        <w:spacing w:before="240" w:after="120" w:line="300" w:lineRule="auto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b/>
          <w:lang w:eastAsia="pl-PL"/>
        </w:rPr>
        <w:t>§ 12 Zmiana umowy</w:t>
      </w:r>
    </w:p>
    <w:p w14:paraId="28C8424C" w14:textId="77777777" w:rsidR="00976964" w:rsidRPr="00B65757" w:rsidRDefault="00976964" w:rsidP="00976964">
      <w:pPr>
        <w:numPr>
          <w:ilvl w:val="0"/>
          <w:numId w:val="4"/>
        </w:numPr>
        <w:tabs>
          <w:tab w:val="left" w:pos="284"/>
        </w:tabs>
        <w:suppressAutoHyphens/>
        <w:spacing w:after="0" w:line="300" w:lineRule="auto"/>
        <w:ind w:left="284" w:hanging="284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 xml:space="preserve">Zamawiający przewiduje możliwość dokonania zmian postanowień umowy w stosunku do treści </w:t>
      </w:r>
      <w:r>
        <w:rPr>
          <w:rFonts w:eastAsia="Times New Roman" w:cstheme="minorHAnsi"/>
          <w:lang w:eastAsia="pl-PL"/>
        </w:rPr>
        <w:t>O</w:t>
      </w:r>
      <w:r w:rsidRPr="00B65757">
        <w:rPr>
          <w:rFonts w:eastAsia="Times New Roman" w:cstheme="minorHAnsi"/>
          <w:lang w:eastAsia="pl-PL"/>
        </w:rPr>
        <w:t>ferty, na podstawie której dokonano wyboru Wykonawcy tj. w zakresie zmiany:</w:t>
      </w:r>
    </w:p>
    <w:p w14:paraId="25A42338" w14:textId="77777777" w:rsidR="00976964" w:rsidRPr="00B65757" w:rsidRDefault="00976964" w:rsidP="00976964">
      <w:pPr>
        <w:numPr>
          <w:ilvl w:val="3"/>
          <w:numId w:val="17"/>
        </w:numPr>
        <w:suppressAutoHyphens/>
        <w:spacing w:after="0" w:line="300" w:lineRule="auto"/>
        <w:ind w:left="567" w:right="-284" w:hanging="283"/>
        <w:contextualSpacing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samochodów wpisanych do „</w:t>
      </w:r>
      <w:r w:rsidRPr="00B65757">
        <w:rPr>
          <w:rFonts w:eastAsia="Times New Roman" w:cstheme="minorHAnsi"/>
          <w:i/>
          <w:lang w:eastAsia="pl-PL"/>
        </w:rPr>
        <w:t>Wykazu samochodów</w:t>
      </w:r>
      <w:r w:rsidRPr="00B65757">
        <w:rPr>
          <w:rFonts w:eastAsia="Times New Roman" w:cstheme="minorHAnsi"/>
          <w:lang w:eastAsia="pl-PL"/>
        </w:rPr>
        <w:t xml:space="preserve">”, stanowiącego załącznik nr </w:t>
      </w:r>
      <w:r>
        <w:rPr>
          <w:rFonts w:eastAsia="Times New Roman" w:cstheme="minorHAnsi"/>
          <w:lang w:eastAsia="pl-PL"/>
        </w:rPr>
        <w:t>7</w:t>
      </w:r>
      <w:r w:rsidRPr="00B65757">
        <w:rPr>
          <w:rFonts w:eastAsia="Times New Roman" w:cstheme="minorHAnsi"/>
          <w:lang w:eastAsia="pl-PL"/>
        </w:rPr>
        <w:t xml:space="preserve"> do umowy, </w:t>
      </w:r>
      <w:r>
        <w:rPr>
          <w:rFonts w:eastAsia="Times New Roman" w:cstheme="minorHAnsi"/>
          <w:lang w:eastAsia="pl-PL"/>
        </w:rPr>
        <w:br/>
      </w:r>
      <w:r w:rsidRPr="00B65757">
        <w:rPr>
          <w:rFonts w:eastAsia="Times New Roman" w:cstheme="minorHAnsi"/>
          <w:lang w:eastAsia="pl-PL"/>
        </w:rPr>
        <w:t>z zastrzeżeniem, że każdy nowy samochód nie będzie starszy od samochodu, który ma zastąpić.</w:t>
      </w:r>
    </w:p>
    <w:p w14:paraId="1553D9F1" w14:textId="7598F8F1" w:rsidR="005B4BD9" w:rsidRDefault="00976964" w:rsidP="005B4BD9">
      <w:pPr>
        <w:numPr>
          <w:ilvl w:val="3"/>
          <w:numId w:val="17"/>
        </w:numPr>
        <w:tabs>
          <w:tab w:val="left" w:pos="567"/>
        </w:tabs>
        <w:suppressAutoHyphens/>
        <w:spacing w:after="0" w:line="300" w:lineRule="auto"/>
        <w:ind w:left="567" w:hanging="283"/>
        <w:rPr>
          <w:rFonts w:eastAsia="Times New Roman" w:cstheme="minorHAnsi"/>
          <w:lang w:eastAsia="pl-PL"/>
        </w:rPr>
      </w:pPr>
      <w:r w:rsidRPr="005B4BD9">
        <w:rPr>
          <w:rFonts w:eastAsia="Times New Roman" w:cstheme="minorHAnsi"/>
          <w:lang w:eastAsia="pl-PL"/>
        </w:rPr>
        <w:t xml:space="preserve">liczby dzieci powyżej ustalonej maksymalnej liczby, o której mowa w </w:t>
      </w:r>
      <w:r w:rsidR="005B4BD9" w:rsidRPr="005B4BD9">
        <w:rPr>
          <w:rFonts w:eastAsia="Times New Roman" w:cstheme="minorHAnsi"/>
          <w:lang w:eastAsia="pl-PL"/>
        </w:rPr>
        <w:t xml:space="preserve">§ 1 pkt 5 </w:t>
      </w:r>
      <w:r w:rsidR="003B0B5F">
        <w:rPr>
          <w:rFonts w:eastAsia="Times New Roman" w:cstheme="minorHAnsi"/>
          <w:lang w:eastAsia="pl-PL"/>
        </w:rPr>
        <w:t>umowy</w:t>
      </w:r>
      <w:r w:rsidRPr="005B4BD9">
        <w:rPr>
          <w:rFonts w:eastAsia="Times New Roman" w:cstheme="minorHAnsi"/>
          <w:lang w:eastAsia="pl-PL"/>
        </w:rPr>
        <w:t xml:space="preserve">. Zamawiający przewiduje dokonanie zmiany w formie aneksu do umowy </w:t>
      </w:r>
      <w:r w:rsidR="005B4BD9" w:rsidRPr="005B4BD9">
        <w:rPr>
          <w:rFonts w:eastAsia="Times New Roman" w:cstheme="minorHAnsi"/>
          <w:lang w:eastAsia="pl-PL"/>
        </w:rPr>
        <w:t>(zgodnie z art. 455 ust. 2 ustawy P</w:t>
      </w:r>
      <w:r w:rsidR="00973D0A">
        <w:rPr>
          <w:rFonts w:eastAsia="Times New Roman" w:cstheme="minorHAnsi"/>
          <w:lang w:eastAsia="pl-PL"/>
        </w:rPr>
        <w:t xml:space="preserve">rawo </w:t>
      </w:r>
      <w:r w:rsidR="005B4BD9" w:rsidRPr="005B4BD9">
        <w:rPr>
          <w:rFonts w:eastAsia="Times New Roman" w:cstheme="minorHAnsi"/>
          <w:lang w:eastAsia="pl-PL"/>
        </w:rPr>
        <w:t>Z</w:t>
      </w:r>
      <w:r w:rsidR="00973D0A">
        <w:rPr>
          <w:rFonts w:eastAsia="Times New Roman" w:cstheme="minorHAnsi"/>
          <w:lang w:eastAsia="pl-PL"/>
        </w:rPr>
        <w:t xml:space="preserve">amówień </w:t>
      </w:r>
      <w:r w:rsidR="005B4BD9" w:rsidRPr="005B4BD9">
        <w:rPr>
          <w:rFonts w:eastAsia="Times New Roman" w:cstheme="minorHAnsi"/>
          <w:lang w:eastAsia="pl-PL"/>
        </w:rPr>
        <w:t>P</w:t>
      </w:r>
      <w:r w:rsidR="00973D0A">
        <w:rPr>
          <w:rFonts w:eastAsia="Times New Roman" w:cstheme="minorHAnsi"/>
          <w:lang w:eastAsia="pl-PL"/>
        </w:rPr>
        <w:t>ublicznych</w:t>
      </w:r>
      <w:r w:rsidR="005B4BD9" w:rsidRPr="005B4BD9">
        <w:rPr>
          <w:rFonts w:eastAsia="Times New Roman" w:cstheme="minorHAnsi"/>
          <w:lang w:eastAsia="pl-PL"/>
        </w:rPr>
        <w:t xml:space="preserve">) </w:t>
      </w:r>
      <w:r w:rsidRPr="005B4BD9">
        <w:rPr>
          <w:rFonts w:eastAsia="Times New Roman" w:cstheme="minorHAnsi"/>
          <w:lang w:eastAsia="pl-PL"/>
        </w:rPr>
        <w:t>zwiększając jednocześnie jej wartość wg algorytmu</w:t>
      </w:r>
      <w:r w:rsidR="005B4BD9" w:rsidRPr="005B4BD9">
        <w:rPr>
          <w:rFonts w:eastAsia="Times New Roman" w:cstheme="minorHAnsi"/>
          <w:lang w:eastAsia="pl-PL"/>
        </w:rPr>
        <w:t>:</w:t>
      </w:r>
      <w:r w:rsidRPr="005B4BD9">
        <w:rPr>
          <w:rFonts w:eastAsia="Times New Roman" w:cstheme="minorHAnsi"/>
          <w:lang w:eastAsia="pl-PL"/>
        </w:rPr>
        <w:t xml:space="preserve"> </w:t>
      </w:r>
    </w:p>
    <w:p w14:paraId="349645BB" w14:textId="0AAA93EE" w:rsidR="009A1183" w:rsidRPr="005B4BD9" w:rsidRDefault="009A1183" w:rsidP="003B0B5F">
      <w:pPr>
        <w:tabs>
          <w:tab w:val="left" w:pos="567"/>
        </w:tabs>
        <w:suppressAutoHyphens/>
        <w:spacing w:after="0" w:line="300" w:lineRule="auto"/>
        <w:ind w:left="567" w:firstLine="851"/>
        <w:rPr>
          <w:rFonts w:eastAsia="Times New Roman" w:cstheme="minorHAnsi"/>
          <w:lang w:eastAsia="pl-PL"/>
        </w:rPr>
      </w:pPr>
      <w:r w:rsidRPr="005B4BD9">
        <w:rPr>
          <w:rFonts w:eastAsia="Times New Roman" w:cstheme="minorHAnsi"/>
          <w:lang w:eastAsia="pl-PL"/>
        </w:rPr>
        <w:t xml:space="preserve">Liczba </w:t>
      </w:r>
      <w:proofErr w:type="gramStart"/>
      <w:r w:rsidRPr="005B4BD9">
        <w:rPr>
          <w:rFonts w:eastAsia="Times New Roman" w:cstheme="minorHAnsi"/>
          <w:lang w:eastAsia="pl-PL"/>
        </w:rPr>
        <w:t>dzieci  x</w:t>
      </w:r>
      <w:proofErr w:type="gramEnd"/>
      <w:r w:rsidRPr="005B4BD9">
        <w:rPr>
          <w:rFonts w:eastAsia="Times New Roman" w:cstheme="minorHAnsi"/>
          <w:lang w:eastAsia="pl-PL"/>
        </w:rPr>
        <w:t xml:space="preserve"> stawka za dziecko (wg ceny ofertowej)  x  liczba dni nauki.</w:t>
      </w:r>
    </w:p>
    <w:p w14:paraId="703D4EAF" w14:textId="77777777" w:rsidR="00976964" w:rsidRPr="00B65757" w:rsidRDefault="00976964" w:rsidP="00976964">
      <w:pPr>
        <w:suppressAutoHyphens/>
        <w:spacing w:after="0" w:line="300" w:lineRule="auto"/>
        <w:ind w:left="284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W przypadku dokonania zmiany niezgodnie z warunkami opisanymi w pkt 1, Zamawiającemu przysługuje uprawnienie określone w § 10 ust.1 pkt. 5</w:t>
      </w:r>
      <w:r>
        <w:rPr>
          <w:rFonts w:eastAsia="Times New Roman" w:cstheme="minorHAnsi"/>
          <w:lang w:eastAsia="pl-PL"/>
        </w:rPr>
        <w:t xml:space="preserve"> umowy</w:t>
      </w:r>
      <w:r w:rsidRPr="00B65757">
        <w:rPr>
          <w:rFonts w:eastAsia="Times New Roman" w:cstheme="minorHAnsi"/>
          <w:lang w:eastAsia="pl-PL"/>
        </w:rPr>
        <w:t xml:space="preserve">. </w:t>
      </w:r>
    </w:p>
    <w:p w14:paraId="7B009219" w14:textId="4E249E84" w:rsidR="00976964" w:rsidRDefault="00976964" w:rsidP="00976964">
      <w:pPr>
        <w:numPr>
          <w:ilvl w:val="0"/>
          <w:numId w:val="4"/>
        </w:numPr>
        <w:suppressAutoHyphens/>
        <w:spacing w:after="0" w:line="300" w:lineRule="auto"/>
        <w:ind w:left="284" w:hanging="284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 xml:space="preserve">Zamawiający przewiduje możliwość dokonania zmian postanowień umowy w stosunku do treści </w:t>
      </w:r>
      <w:r>
        <w:rPr>
          <w:rFonts w:eastAsia="Times New Roman" w:cstheme="minorHAnsi"/>
          <w:lang w:eastAsia="pl-PL"/>
        </w:rPr>
        <w:t>O</w:t>
      </w:r>
      <w:r w:rsidRPr="00B65757">
        <w:rPr>
          <w:rFonts w:eastAsia="Times New Roman" w:cstheme="minorHAnsi"/>
          <w:lang w:eastAsia="pl-PL"/>
        </w:rPr>
        <w:t>ferty</w:t>
      </w:r>
      <w:r w:rsidRPr="00B65757">
        <w:rPr>
          <w:rFonts w:eastAsia="Calibri" w:cstheme="minorHAnsi"/>
          <w:lang w:eastAsia="zh-CN"/>
        </w:rPr>
        <w:t xml:space="preserve"> </w:t>
      </w:r>
      <w:r>
        <w:rPr>
          <w:rFonts w:eastAsia="Calibri" w:cstheme="minorHAnsi"/>
          <w:lang w:eastAsia="zh-CN"/>
        </w:rPr>
        <w:br/>
      </w:r>
      <w:r w:rsidRPr="00B65757">
        <w:rPr>
          <w:rFonts w:eastAsia="Calibri" w:cstheme="minorHAnsi"/>
          <w:lang w:eastAsia="zh-CN"/>
        </w:rPr>
        <w:t xml:space="preserve">w przypadku wystąpienia sytuacji niezależnej od Zamawiającego i Wykonawcy związanej z ograniczeniami </w:t>
      </w:r>
      <w:r>
        <w:rPr>
          <w:rFonts w:eastAsia="Calibri" w:cstheme="minorHAnsi"/>
          <w:lang w:eastAsia="zh-CN"/>
        </w:rPr>
        <w:br/>
      </w:r>
      <w:r w:rsidRPr="00B65757">
        <w:rPr>
          <w:rFonts w:eastAsia="Calibri" w:cstheme="minorHAnsi"/>
          <w:lang w:eastAsia="zh-CN"/>
        </w:rPr>
        <w:t>w funkcjonowaniu placówek oświatowych (np. zamknięcie placówek oświatowych z powodu epidemii, strajku lub innej</w:t>
      </w:r>
      <w:r>
        <w:rPr>
          <w:rFonts w:eastAsia="Calibri" w:cstheme="minorHAnsi"/>
          <w:lang w:eastAsia="zh-CN"/>
        </w:rPr>
        <w:t xml:space="preserve"> przyczyny</w:t>
      </w:r>
      <w:r w:rsidRPr="00B65757">
        <w:rPr>
          <w:rFonts w:eastAsia="Calibri" w:cstheme="minorHAnsi"/>
          <w:lang w:eastAsia="zh-CN"/>
        </w:rPr>
        <w:t xml:space="preserve">) w zakresie tras dowozu, liczby dzieci, sposobu fakturowania za realizację usługi. </w:t>
      </w:r>
      <w:r>
        <w:rPr>
          <w:rFonts w:eastAsia="Calibri" w:cstheme="minorHAnsi"/>
          <w:lang w:eastAsia="zh-CN"/>
        </w:rPr>
        <w:br/>
      </w:r>
    </w:p>
    <w:p w14:paraId="1491DEAE" w14:textId="4CDD1AD2" w:rsidR="003B0B5F" w:rsidRPr="00B65757" w:rsidRDefault="003B0B5F" w:rsidP="00976964">
      <w:pPr>
        <w:numPr>
          <w:ilvl w:val="0"/>
          <w:numId w:val="4"/>
        </w:numPr>
        <w:suppressAutoHyphens/>
        <w:spacing w:after="0" w:line="300" w:lineRule="auto"/>
        <w:ind w:left="284" w:hanging="284"/>
        <w:rPr>
          <w:rFonts w:eastAsia="Calibri" w:cstheme="minorHAnsi"/>
          <w:lang w:eastAsia="zh-CN"/>
        </w:rPr>
      </w:pPr>
      <w:r>
        <w:lastRenderedPageBreak/>
        <w:t>W</w:t>
      </w:r>
      <w:r w:rsidRPr="00D87216">
        <w:t xml:space="preserve"> przypadku zwiększenia wartości umowy na podstawie art. 455 ust. 2 ustawy Prawo zamówień publicznych </w:t>
      </w:r>
      <w:r w:rsidR="000371DB">
        <w:t xml:space="preserve">Zamawiający przewiduje zmianę terminu realizacji umowy </w:t>
      </w:r>
      <w:r w:rsidRPr="00D87216">
        <w:t xml:space="preserve">o czas niezbędny do wykonania </w:t>
      </w:r>
      <w:r w:rsidR="000371DB">
        <w:t>usług, o których mowa w § 1 ust. 1 tj</w:t>
      </w:r>
      <w:r>
        <w:t>.</w:t>
      </w:r>
      <w:r w:rsidR="000371DB">
        <w:t xml:space="preserve"> o 3 miesiące.</w:t>
      </w:r>
    </w:p>
    <w:p w14:paraId="5FF1B31B" w14:textId="155F5345" w:rsidR="00976964" w:rsidRPr="00B65757" w:rsidRDefault="00976964" w:rsidP="00976964">
      <w:pPr>
        <w:numPr>
          <w:ilvl w:val="0"/>
          <w:numId w:val="4"/>
        </w:numPr>
        <w:suppressAutoHyphens/>
        <w:spacing w:after="0" w:line="300" w:lineRule="auto"/>
        <w:ind w:left="284" w:hanging="284"/>
        <w:rPr>
          <w:rFonts w:eastAsia="Calibri" w:cstheme="minorHAnsi"/>
          <w:color w:val="000000" w:themeColor="text1"/>
          <w:lang w:eastAsia="zh-CN"/>
        </w:rPr>
      </w:pPr>
      <w:r w:rsidRPr="00B65757">
        <w:rPr>
          <w:rFonts w:cstheme="minorHAnsi"/>
          <w:color w:val="000000"/>
        </w:rPr>
        <w:t xml:space="preserve">W przypadku zmiany ceny materiałów lub kosztów związanych z realizacją przedmiotu umowy, wynagrodzenie Wykonawcy ulegnie zmianie w formie aneksu do umowy na zasadach określonych w </w:t>
      </w:r>
      <w:r>
        <w:rPr>
          <w:rFonts w:cstheme="minorHAnsi"/>
          <w:color w:val="000000" w:themeColor="text1"/>
        </w:rPr>
        <w:t>ust</w:t>
      </w:r>
      <w:r w:rsidR="000371DB">
        <w:rPr>
          <w:rFonts w:cstheme="minorHAnsi"/>
          <w:color w:val="000000" w:themeColor="text1"/>
        </w:rPr>
        <w:t>.</w:t>
      </w:r>
      <w:r>
        <w:rPr>
          <w:rFonts w:cstheme="minorHAnsi"/>
          <w:color w:val="000000" w:themeColor="text1"/>
        </w:rPr>
        <w:t xml:space="preserve"> </w:t>
      </w:r>
      <w:r w:rsidR="000371DB">
        <w:rPr>
          <w:rFonts w:cstheme="minorHAnsi"/>
          <w:color w:val="000000" w:themeColor="text1"/>
        </w:rPr>
        <w:br/>
      </w:r>
      <w:r w:rsidR="006D6EF8">
        <w:rPr>
          <w:rFonts w:cstheme="minorHAnsi"/>
          <w:color w:val="000000" w:themeColor="text1"/>
        </w:rPr>
        <w:t>5</w:t>
      </w:r>
      <w:r>
        <w:rPr>
          <w:rFonts w:cstheme="minorHAnsi"/>
          <w:color w:val="000000" w:themeColor="text1"/>
        </w:rPr>
        <w:t xml:space="preserve"> – 7.</w:t>
      </w:r>
    </w:p>
    <w:p w14:paraId="5670ED8C" w14:textId="77777777" w:rsidR="00976964" w:rsidRPr="00B65757" w:rsidRDefault="00976964" w:rsidP="00976964">
      <w:pPr>
        <w:numPr>
          <w:ilvl w:val="0"/>
          <w:numId w:val="4"/>
        </w:numPr>
        <w:suppressAutoHyphens/>
        <w:spacing w:after="0" w:line="300" w:lineRule="auto"/>
        <w:ind w:left="284" w:hanging="284"/>
        <w:rPr>
          <w:rFonts w:eastAsia="Calibri" w:cstheme="minorHAnsi"/>
          <w:color w:val="000000" w:themeColor="text1"/>
          <w:lang w:eastAsia="zh-CN"/>
        </w:rPr>
      </w:pPr>
      <w:r w:rsidRPr="00B65757">
        <w:rPr>
          <w:rFonts w:cstheme="minorHAnsi"/>
          <w:color w:val="000000"/>
        </w:rPr>
        <w:t>Warunkiem zmiany wynagrodzenia, o którym mowa w ust. 3, jest pisemny wniosek złożony przez Wykonawcę (dalej „wniosek”) u Zamawiającego, nie wcześniej niż po upływie 6 miesięcy od dnia zawarcia umowy spełniający łącznie poniższe wymogi:</w:t>
      </w:r>
    </w:p>
    <w:p w14:paraId="4555EC6D" w14:textId="77777777" w:rsidR="00976964" w:rsidRPr="00B65757" w:rsidRDefault="00976964" w:rsidP="00976964">
      <w:pPr>
        <w:numPr>
          <w:ilvl w:val="1"/>
          <w:numId w:val="21"/>
        </w:numPr>
        <w:spacing w:after="0" w:line="300" w:lineRule="auto"/>
        <w:ind w:left="567" w:hanging="283"/>
        <w:rPr>
          <w:rFonts w:cstheme="minorHAnsi"/>
          <w:color w:val="000000"/>
        </w:rPr>
      </w:pPr>
      <w:r w:rsidRPr="00B65757">
        <w:rPr>
          <w:rFonts w:cstheme="minorHAnsi"/>
          <w:color w:val="000000"/>
        </w:rPr>
        <w:t>wniosek dotyczy wyłącznie cen materiałów lub kosztów związanych z realizacją przedmiotu umowy, których zmiana nastąpiła po dniu zawarcia umowy,</w:t>
      </w:r>
    </w:p>
    <w:p w14:paraId="0C5BDFE7" w14:textId="77777777" w:rsidR="00976964" w:rsidRPr="00B65757" w:rsidRDefault="00976964" w:rsidP="00976964">
      <w:pPr>
        <w:numPr>
          <w:ilvl w:val="1"/>
          <w:numId w:val="21"/>
        </w:numPr>
        <w:tabs>
          <w:tab w:val="left" w:pos="567"/>
        </w:tabs>
        <w:spacing w:after="0" w:line="300" w:lineRule="auto"/>
        <w:ind w:left="567" w:hanging="283"/>
        <w:rPr>
          <w:rFonts w:cstheme="minorHAnsi"/>
          <w:color w:val="000000"/>
        </w:rPr>
      </w:pPr>
      <w:r w:rsidRPr="00B65757">
        <w:rPr>
          <w:rFonts w:cstheme="minorHAnsi"/>
          <w:color w:val="000000"/>
        </w:rPr>
        <w:t xml:space="preserve">wniosek przysługuje w przypadku, gdy z publikacji Głównego Urzędu Statystycznego wynika, że cena materiałów lub kosztów związanych z realizacją przedmiotu umowy zmieniła się o więcej niż 20% </w:t>
      </w:r>
      <w:r>
        <w:rPr>
          <w:rFonts w:cstheme="minorHAnsi"/>
          <w:color w:val="000000"/>
        </w:rPr>
        <w:br/>
      </w:r>
      <w:r w:rsidRPr="00B65757">
        <w:rPr>
          <w:rFonts w:cstheme="minorHAnsi"/>
          <w:color w:val="000000"/>
        </w:rPr>
        <w:t>w kolejnych następujących po sobie miesiącach od dnia zawarcia umowy,</w:t>
      </w:r>
    </w:p>
    <w:p w14:paraId="690664A6" w14:textId="4F08B10D" w:rsidR="00976964" w:rsidRPr="00F83E33" w:rsidRDefault="00976964" w:rsidP="00F83E33">
      <w:pPr>
        <w:numPr>
          <w:ilvl w:val="1"/>
          <w:numId w:val="21"/>
        </w:numPr>
        <w:tabs>
          <w:tab w:val="left" w:pos="709"/>
          <w:tab w:val="num" w:pos="851"/>
        </w:tabs>
        <w:spacing w:after="0" w:line="300" w:lineRule="auto"/>
        <w:ind w:left="567" w:hanging="283"/>
        <w:rPr>
          <w:rFonts w:cstheme="minorHAnsi"/>
          <w:color w:val="000000"/>
        </w:rPr>
      </w:pPr>
      <w:r w:rsidRPr="00B65757">
        <w:rPr>
          <w:rFonts w:cstheme="minorHAnsi"/>
          <w:color w:val="000000"/>
        </w:rPr>
        <w:t>wniosek dotyczy wyłącznie wynagrodzenia za usługi pozostałe do zrealizowania po dniu złożenia wniosku.</w:t>
      </w:r>
    </w:p>
    <w:p w14:paraId="35501590" w14:textId="77777777" w:rsidR="00976964" w:rsidRPr="00B65757" w:rsidRDefault="00976964" w:rsidP="00976964">
      <w:pPr>
        <w:numPr>
          <w:ilvl w:val="0"/>
          <w:numId w:val="4"/>
        </w:numPr>
        <w:spacing w:after="0" w:line="300" w:lineRule="auto"/>
        <w:ind w:left="284" w:hanging="284"/>
        <w:contextualSpacing/>
        <w:rPr>
          <w:rFonts w:cstheme="minorHAnsi"/>
          <w:color w:val="000000"/>
        </w:rPr>
      </w:pPr>
      <w:r w:rsidRPr="00B65757">
        <w:rPr>
          <w:rFonts w:cstheme="minorHAnsi"/>
          <w:color w:val="000000"/>
        </w:rPr>
        <w:t>Zwaloryzowana stawka wynagrodzenia Wykonawcy znajdzie zastosowanie począwszy od kolejnego miesiąca kalendarzowego, następującego po miesiącu, w którym zawarto aneks do Umowy.</w:t>
      </w:r>
    </w:p>
    <w:p w14:paraId="5C58064F" w14:textId="1C38BE46" w:rsidR="00976964" w:rsidRPr="00B65757" w:rsidRDefault="00976964" w:rsidP="00976964">
      <w:pPr>
        <w:numPr>
          <w:ilvl w:val="0"/>
          <w:numId w:val="4"/>
        </w:numPr>
        <w:spacing w:after="0" w:line="300" w:lineRule="auto"/>
        <w:ind w:left="284" w:hanging="284"/>
        <w:contextualSpacing/>
        <w:rPr>
          <w:rFonts w:cstheme="minorHAnsi"/>
          <w:color w:val="000000"/>
        </w:rPr>
      </w:pPr>
      <w:r w:rsidRPr="00B65757">
        <w:rPr>
          <w:rFonts w:cstheme="minorHAnsi"/>
          <w:color w:val="000000"/>
        </w:rPr>
        <w:t xml:space="preserve">Suma zmian wynagrodzenia Wykonawcy </w:t>
      </w:r>
      <w:r>
        <w:rPr>
          <w:rFonts w:cstheme="minorHAnsi"/>
          <w:color w:val="000000"/>
        </w:rPr>
        <w:t xml:space="preserve">określonych w ust. 3 </w:t>
      </w:r>
      <w:r w:rsidRPr="00B65757">
        <w:rPr>
          <w:rFonts w:cstheme="minorHAnsi"/>
          <w:color w:val="000000"/>
        </w:rPr>
        <w:t xml:space="preserve">nie może przekroczyć łącznie wartości stanowiącej </w:t>
      </w:r>
      <w:r w:rsidR="00803E4A">
        <w:rPr>
          <w:rFonts w:cstheme="minorHAnsi"/>
          <w:color w:val="000000"/>
        </w:rPr>
        <w:t>1</w:t>
      </w:r>
      <w:r w:rsidRPr="00B65757">
        <w:rPr>
          <w:rFonts w:cstheme="minorHAnsi"/>
          <w:color w:val="000000"/>
        </w:rPr>
        <w:t xml:space="preserve">0% wartości wynagrodzenia, o którym mowa w § 7 ust. 2 umowy. </w:t>
      </w:r>
    </w:p>
    <w:p w14:paraId="37F6EC1A" w14:textId="77777777" w:rsidR="00976964" w:rsidRPr="00B65757" w:rsidRDefault="00976964" w:rsidP="00976964">
      <w:pPr>
        <w:numPr>
          <w:ilvl w:val="0"/>
          <w:numId w:val="4"/>
        </w:numPr>
        <w:spacing w:after="0" w:line="300" w:lineRule="auto"/>
        <w:ind w:left="284" w:hanging="284"/>
        <w:contextualSpacing/>
        <w:rPr>
          <w:rFonts w:cstheme="minorHAnsi"/>
          <w:color w:val="000000"/>
        </w:rPr>
      </w:pPr>
      <w:r w:rsidRPr="00B65757">
        <w:rPr>
          <w:rFonts w:cstheme="minorHAnsi"/>
          <w:color w:val="000000"/>
        </w:rPr>
        <w:t>Wykonawca, którego wynagrodzenie zostało zmienione, zobowiązany jest do zmiany wynagrodzenia przysługującego podwykonawcy, z którym zawarł umowę, w zakresie odpowiadającym zmianom cen materiałów lub kosztów dotyczących zobowiązania podwykonawcy, jeżeli łącznie spełnione są następujące warunki:</w:t>
      </w:r>
    </w:p>
    <w:p w14:paraId="16CC6E66" w14:textId="77777777" w:rsidR="00976964" w:rsidRPr="00B65757" w:rsidRDefault="00976964" w:rsidP="00976964">
      <w:pPr>
        <w:numPr>
          <w:ilvl w:val="0"/>
          <w:numId w:val="22"/>
        </w:numPr>
        <w:spacing w:after="0" w:line="300" w:lineRule="auto"/>
        <w:ind w:left="567" w:hanging="283"/>
        <w:rPr>
          <w:rFonts w:cstheme="minorHAnsi"/>
          <w:color w:val="000000"/>
        </w:rPr>
      </w:pPr>
      <w:r w:rsidRPr="00B65757">
        <w:rPr>
          <w:rFonts w:cstheme="minorHAnsi"/>
          <w:color w:val="000000"/>
        </w:rPr>
        <w:t>przedmiotem umowy z podwykonawcą są usługi lub dostawy</w:t>
      </w:r>
    </w:p>
    <w:p w14:paraId="0316EEE7" w14:textId="790345FF" w:rsidR="00761CDF" w:rsidRPr="00761CDF" w:rsidRDefault="00976964" w:rsidP="00761CDF">
      <w:pPr>
        <w:numPr>
          <w:ilvl w:val="0"/>
          <w:numId w:val="22"/>
        </w:numPr>
        <w:spacing w:after="0" w:line="300" w:lineRule="auto"/>
        <w:ind w:left="567" w:hanging="283"/>
        <w:rPr>
          <w:rFonts w:cstheme="minorHAnsi"/>
          <w:color w:val="000000"/>
        </w:rPr>
      </w:pPr>
      <w:r w:rsidRPr="00B65757">
        <w:rPr>
          <w:rFonts w:cstheme="minorHAnsi"/>
          <w:color w:val="000000"/>
        </w:rPr>
        <w:t>okres obowiązywania umowy z podwykonawcą przekracza 6 miesięcy.</w:t>
      </w:r>
    </w:p>
    <w:p w14:paraId="6805D1A9" w14:textId="44716E76" w:rsidR="003B0B5F" w:rsidRPr="003B0B5F" w:rsidRDefault="003B0B5F" w:rsidP="003B0B5F">
      <w:pPr>
        <w:pStyle w:val="Akapitzlist"/>
        <w:numPr>
          <w:ilvl w:val="0"/>
          <w:numId w:val="4"/>
        </w:numPr>
        <w:tabs>
          <w:tab w:val="clear" w:pos="1440"/>
        </w:tabs>
        <w:spacing w:after="0" w:line="300" w:lineRule="auto"/>
        <w:ind w:left="284" w:hanging="284"/>
        <w:rPr>
          <w:rFonts w:eastAsia="Times New Roman"/>
        </w:rPr>
      </w:pPr>
      <w:r w:rsidRPr="003B0B5F">
        <w:rPr>
          <w:rFonts w:eastAsia="Times New Roman"/>
        </w:rPr>
        <w:t>Zgodnie z art. 436 ustawy P</w:t>
      </w:r>
      <w:r w:rsidR="00973D0A">
        <w:rPr>
          <w:rFonts w:eastAsia="Times New Roman"/>
        </w:rPr>
        <w:t xml:space="preserve">rawo Zamówień Publicznych </w:t>
      </w:r>
      <w:r w:rsidRPr="003B0B5F">
        <w:rPr>
          <w:rFonts w:eastAsia="Times New Roman"/>
        </w:rPr>
        <w:t>Zamawiający przewiduje możliwość dokonania zmian postanowień umowy w stosunku do wysokości wynagrodzenia w przypadku zmiany:</w:t>
      </w:r>
    </w:p>
    <w:p w14:paraId="42493CED" w14:textId="61A7D2BE" w:rsidR="003B0B5F" w:rsidRDefault="003B0B5F" w:rsidP="003B0B5F">
      <w:pPr>
        <w:tabs>
          <w:tab w:val="left" w:pos="567"/>
        </w:tabs>
        <w:spacing w:after="0" w:line="300" w:lineRule="auto"/>
        <w:ind w:firstLine="284"/>
        <w:contextualSpacing/>
      </w:pPr>
      <w:r>
        <w:t>1)</w:t>
      </w:r>
      <w:r>
        <w:tab/>
        <w:t>stawki podatku od towarów i usług oraz podatku akcyzowego,</w:t>
      </w:r>
    </w:p>
    <w:p w14:paraId="0EB32598" w14:textId="37482D8A" w:rsidR="003B0B5F" w:rsidRDefault="003B0B5F" w:rsidP="003B0B5F">
      <w:pPr>
        <w:spacing w:after="0" w:line="300" w:lineRule="auto"/>
        <w:ind w:left="567" w:hanging="283"/>
        <w:contextualSpacing/>
      </w:pPr>
      <w:r>
        <w:t>2)</w:t>
      </w:r>
      <w:r>
        <w:tab/>
        <w:t xml:space="preserve">wysokości minimalnego wynagrodzenia za pracę albo wysokości minimalnej stawki godzinowej, ustalonych na podstawie </w:t>
      </w:r>
      <w:r w:rsidRPr="003B0B5F">
        <w:t>ustawy</w:t>
      </w:r>
      <w:r>
        <w:t xml:space="preserve"> z dnia 10 października 2002 r. o minimalnym wynagrodzeniu za pracę (tj. Dz. U. z 2024 poz. 1773),</w:t>
      </w:r>
    </w:p>
    <w:p w14:paraId="09B5F55D" w14:textId="0B75E680" w:rsidR="003B0B5F" w:rsidRDefault="003B0B5F" w:rsidP="003B0B5F">
      <w:pPr>
        <w:spacing w:after="0" w:line="300" w:lineRule="auto"/>
        <w:ind w:left="567" w:hanging="283"/>
        <w:contextualSpacing/>
      </w:pPr>
      <w:r>
        <w:t>3)</w:t>
      </w:r>
      <w:r>
        <w:tab/>
        <w:t>zasad podlegania ubezpieczeniom społecznym lub ubezpieczeniu zdrowotnemu lub wysokości stawki składki na ubezpieczenia społeczne lub ubezpieczenie zdrowotne,</w:t>
      </w:r>
    </w:p>
    <w:p w14:paraId="2492ACA8" w14:textId="2F7A8686" w:rsidR="003B0B5F" w:rsidRDefault="003B0B5F" w:rsidP="003B0B5F">
      <w:pPr>
        <w:spacing w:after="0" w:line="300" w:lineRule="auto"/>
        <w:ind w:left="567" w:hanging="283"/>
        <w:contextualSpacing/>
      </w:pPr>
      <w:r>
        <w:t>4)</w:t>
      </w:r>
      <w:r>
        <w:tab/>
        <w:t xml:space="preserve">zasad gromadzenia i wysokości wpłat do pracowniczych planów kapitałowych, o których mowa w </w:t>
      </w:r>
      <w:r w:rsidRPr="003B0B5F">
        <w:t>ustawie</w:t>
      </w:r>
      <w:r>
        <w:t xml:space="preserve"> z dnia 4 października 2018 r. o pracowniczych planach kapitałowych (t. j. Dz. U. z 2024 r. poz. 427 ze zm.) jeżeli zmiany te będą miały wpływ na koszty wykonania zamówienia przez Wykonawcę i zostaną przez niego udokumentowane. </w:t>
      </w:r>
    </w:p>
    <w:p w14:paraId="29F66187" w14:textId="5C17CA8E" w:rsidR="003B0B5F" w:rsidRDefault="003B0B5F" w:rsidP="00973D0A">
      <w:pPr>
        <w:numPr>
          <w:ilvl w:val="0"/>
          <w:numId w:val="4"/>
        </w:numPr>
        <w:tabs>
          <w:tab w:val="clear" w:pos="1440"/>
        </w:tabs>
        <w:spacing w:after="0" w:line="300" w:lineRule="auto"/>
        <w:ind w:left="284" w:hanging="426"/>
        <w:contextualSpacing/>
        <w:rPr>
          <w:rFonts w:eastAsia="Times New Roman"/>
        </w:rPr>
      </w:pPr>
      <w:r>
        <w:rPr>
          <w:rFonts w:eastAsia="Times New Roman"/>
        </w:rPr>
        <w:t xml:space="preserve">Wykonawca może przekazać Zamawiającemu pisemny wniosek o dokonanie zmiany umowy najwcześniej </w:t>
      </w:r>
      <w:r>
        <w:rPr>
          <w:rFonts w:eastAsia="Times New Roman"/>
        </w:rPr>
        <w:br/>
      </w:r>
      <w:r>
        <w:rPr>
          <w:rFonts w:eastAsia="Times New Roman"/>
          <w:b/>
          <w:bCs/>
        </w:rPr>
        <w:t>w dniu opublikowania w odpowiednim dzienniku</w:t>
      </w:r>
      <w:r>
        <w:rPr>
          <w:rFonts w:eastAsia="Times New Roman"/>
        </w:rPr>
        <w:t xml:space="preserve"> urzędowym aktu prawnego wprowadzającego zmianę, </w:t>
      </w:r>
      <w:r>
        <w:rPr>
          <w:rFonts w:eastAsia="Times New Roman"/>
        </w:rPr>
        <w:br/>
        <w:t xml:space="preserve">o której mowa w ust. </w:t>
      </w:r>
      <w:r w:rsidR="00803E4A">
        <w:rPr>
          <w:rFonts w:eastAsia="Times New Roman"/>
        </w:rPr>
        <w:t>9</w:t>
      </w:r>
      <w:r>
        <w:rPr>
          <w:rFonts w:eastAsia="Times New Roman"/>
        </w:rPr>
        <w:t xml:space="preserve">. Wniosek powinien zawierać propozycję zmiany umowy w zakresie wysokości wynagrodzenia, uzasadnienie zmiany oraz dokumenty potwierdzające wpływ zmiany na koszty wykonania umowy oraz informację, w jakim stopniu zmiany tych kosztów uzasadniają zmianę wysokości wynagrodzenia Wykonawcy określonego w umowie, w szczególności kalkulację kosztów wykonania umowy obejmujących okres jej wykonania wraz  z dokumentami potwierdzającymi prawidłowość przyjętej kalkulacji (np. liczbę </w:t>
      </w:r>
      <w:r>
        <w:rPr>
          <w:rFonts w:eastAsia="Times New Roman"/>
        </w:rPr>
        <w:lastRenderedPageBreak/>
        <w:t>pracowników zatrudnionych przy realizacji umowy, formę zatrudnienia pracowników, umowy o pracę, pracowników objętych ubezpieczeniami pracowniczych planów kapitałowych).</w:t>
      </w:r>
    </w:p>
    <w:p w14:paraId="6C08503B" w14:textId="252275B0" w:rsidR="003B0B5F" w:rsidRDefault="003B0B5F" w:rsidP="003B0B5F">
      <w:pPr>
        <w:numPr>
          <w:ilvl w:val="0"/>
          <w:numId w:val="4"/>
        </w:numPr>
        <w:tabs>
          <w:tab w:val="clear" w:pos="1440"/>
        </w:tabs>
        <w:spacing w:after="0" w:line="300" w:lineRule="auto"/>
        <w:ind w:left="284" w:hanging="426"/>
        <w:contextualSpacing/>
        <w:rPr>
          <w:rFonts w:eastAsia="Times New Roman"/>
        </w:rPr>
      </w:pPr>
      <w:r>
        <w:rPr>
          <w:rFonts w:eastAsia="Times New Roman"/>
        </w:rPr>
        <w:t xml:space="preserve">W terminie 15 dni od otrzymania wniosku, o którym mowa w ust. </w:t>
      </w:r>
      <w:r w:rsidR="00803E4A">
        <w:rPr>
          <w:rFonts w:eastAsia="Times New Roman"/>
        </w:rPr>
        <w:t>10</w:t>
      </w:r>
      <w:r>
        <w:rPr>
          <w:rFonts w:eastAsia="Times New Roman"/>
        </w:rPr>
        <w:t>, Zamawiający może zwrócić się do Wykonawcy o jego uzupełnienie, poprzez przekazanie dodatkowych wyjaśnień, informacji lub dokumentów (oryginałów do wglądu lub kopii potwierdzonych za zgodność z oryginałem).</w:t>
      </w:r>
    </w:p>
    <w:p w14:paraId="15FADF9F" w14:textId="7EF39858" w:rsidR="003B0B5F" w:rsidRDefault="003B0B5F" w:rsidP="003B0B5F">
      <w:pPr>
        <w:numPr>
          <w:ilvl w:val="0"/>
          <w:numId w:val="4"/>
        </w:numPr>
        <w:tabs>
          <w:tab w:val="clear" w:pos="1440"/>
        </w:tabs>
        <w:spacing w:after="0" w:line="300" w:lineRule="auto"/>
        <w:ind w:left="284" w:hanging="426"/>
        <w:contextualSpacing/>
        <w:rPr>
          <w:rFonts w:eastAsia="Times New Roman"/>
        </w:rPr>
      </w:pPr>
      <w:r>
        <w:rPr>
          <w:rFonts w:eastAsia="Times New Roman"/>
        </w:rPr>
        <w:t xml:space="preserve">Zamawiający zajmie pisemne stanowisko wobec wniosku Wykonawcy, o którym mowa w ust. </w:t>
      </w:r>
      <w:r w:rsidR="00803E4A">
        <w:rPr>
          <w:rFonts w:eastAsia="Times New Roman"/>
        </w:rPr>
        <w:t>10</w:t>
      </w:r>
      <w:r>
        <w:rPr>
          <w:rFonts w:eastAsia="Times New Roman"/>
        </w:rPr>
        <w:t>, w terminie 30 dni od dnia otrzymania kompletnego w jego ocenie wniosku. Za dzień przekazania stanowiska uznaje się dzień jego wysłania na adres właściwy dla doręczeń pism dla Wykonawcy.</w:t>
      </w:r>
    </w:p>
    <w:p w14:paraId="546197B9" w14:textId="77777777" w:rsidR="003B0B5F" w:rsidRDefault="003B0B5F" w:rsidP="003B0B5F">
      <w:pPr>
        <w:numPr>
          <w:ilvl w:val="0"/>
          <w:numId w:val="4"/>
        </w:numPr>
        <w:tabs>
          <w:tab w:val="clear" w:pos="1440"/>
        </w:tabs>
        <w:spacing w:after="0" w:line="300" w:lineRule="auto"/>
        <w:ind w:left="284" w:hanging="426"/>
        <w:contextualSpacing/>
        <w:rPr>
          <w:rFonts w:eastAsia="Times New Roman"/>
        </w:rPr>
      </w:pPr>
      <w:r>
        <w:rPr>
          <w:rFonts w:eastAsia="Times New Roman"/>
        </w:rPr>
        <w:t>W przypadku uwzględnienia wniosku Wykonawcy przez Zamawiającego, zmiana wysokości wynagrodzenia Wykonawcy obejmie okres:</w:t>
      </w:r>
    </w:p>
    <w:p w14:paraId="3F06808E" w14:textId="31E6896A" w:rsidR="003B0B5F" w:rsidRPr="003B0B5F" w:rsidRDefault="003B0B5F" w:rsidP="003B0B5F">
      <w:pPr>
        <w:pStyle w:val="Akapitzlist"/>
        <w:numPr>
          <w:ilvl w:val="1"/>
          <w:numId w:val="4"/>
        </w:numPr>
        <w:tabs>
          <w:tab w:val="clear" w:pos="2160"/>
        </w:tabs>
        <w:spacing w:after="0" w:line="300" w:lineRule="auto"/>
        <w:ind w:left="567" w:hanging="283"/>
        <w:rPr>
          <w:rFonts w:eastAsia="Times New Roman"/>
        </w:rPr>
      </w:pPr>
      <w:r w:rsidRPr="003B0B5F">
        <w:rPr>
          <w:rFonts w:eastAsia="Times New Roman"/>
        </w:rPr>
        <w:t xml:space="preserve">od dnia wejścia w życie zmiany, o której mowa w ust. </w:t>
      </w:r>
      <w:r w:rsidR="00803E4A">
        <w:rPr>
          <w:rFonts w:eastAsia="Times New Roman"/>
        </w:rPr>
        <w:t>10</w:t>
      </w:r>
      <w:r w:rsidRPr="003B0B5F">
        <w:rPr>
          <w:rFonts w:eastAsia="Times New Roman"/>
        </w:rPr>
        <w:t>, jeżeli pisemny wniosek o dokonanie zmiany wpłynie do Zamawiającego w terminie do 60 dni od dnia opublikowania w odpowiednim dzienniku urzędowym aktu prawnego wprowadzającego zmianę,</w:t>
      </w:r>
    </w:p>
    <w:p w14:paraId="777E9416" w14:textId="4362D057" w:rsidR="003B0B5F" w:rsidRDefault="003B0B5F" w:rsidP="003B0B5F">
      <w:pPr>
        <w:numPr>
          <w:ilvl w:val="1"/>
          <w:numId w:val="4"/>
        </w:numPr>
        <w:tabs>
          <w:tab w:val="clear" w:pos="2160"/>
        </w:tabs>
        <w:spacing w:after="0" w:line="300" w:lineRule="auto"/>
        <w:ind w:left="567" w:hanging="283"/>
        <w:contextualSpacing/>
        <w:rPr>
          <w:rFonts w:eastAsia="Times New Roman"/>
        </w:rPr>
      </w:pPr>
      <w:r>
        <w:rPr>
          <w:rFonts w:eastAsia="Times New Roman"/>
        </w:rPr>
        <w:t xml:space="preserve">od dnia wejścia w życie zmiany, o której mowa w ust. </w:t>
      </w:r>
      <w:r w:rsidR="00803E4A">
        <w:rPr>
          <w:rFonts w:eastAsia="Times New Roman"/>
        </w:rPr>
        <w:t>10</w:t>
      </w:r>
      <w:r>
        <w:rPr>
          <w:rFonts w:eastAsia="Times New Roman"/>
        </w:rPr>
        <w:t xml:space="preserve"> – jeżeli wpłynął on po upływie 60 dni od dnia opublikowania w odpowiednim dzienniku urzędowym a przed terminem wejścia w życie aktu prawnego wprowadzającego zmianę, o której mowa w ust. </w:t>
      </w:r>
      <w:r w:rsidR="00803E4A">
        <w:rPr>
          <w:rFonts w:eastAsia="Times New Roman"/>
        </w:rPr>
        <w:t>10</w:t>
      </w:r>
      <w:r>
        <w:rPr>
          <w:rFonts w:eastAsia="Times New Roman"/>
        </w:rPr>
        <w:t>,</w:t>
      </w:r>
    </w:p>
    <w:p w14:paraId="3E56F55B" w14:textId="585F02C4" w:rsidR="003B0B5F" w:rsidRPr="003B0B5F" w:rsidRDefault="003B0B5F" w:rsidP="003B0B5F">
      <w:pPr>
        <w:spacing w:after="0" w:line="300" w:lineRule="auto"/>
        <w:ind w:left="142"/>
        <w:contextualSpacing/>
        <w:rPr>
          <w:rFonts w:eastAsia="Calibri" w:cstheme="minorHAnsi"/>
          <w:lang w:eastAsia="zh-CN"/>
        </w:rPr>
      </w:pPr>
      <w:r>
        <w:rPr>
          <w:rFonts w:eastAsia="Times New Roman"/>
        </w:rPr>
        <w:t xml:space="preserve">od dnia złożenia kompletnego wniosku o dokonanie zmiany, o którym mowa w ust. </w:t>
      </w:r>
      <w:r w:rsidR="00803E4A">
        <w:rPr>
          <w:rFonts w:eastAsia="Times New Roman"/>
        </w:rPr>
        <w:t>10</w:t>
      </w:r>
      <w:r>
        <w:rPr>
          <w:rFonts w:eastAsia="Times New Roman"/>
        </w:rPr>
        <w:t xml:space="preserve"> – jeżeli wpłynął on po terminie wejścia w życie aktu prawnego wprowadzającego zmianę, o której mowa w ust. </w:t>
      </w:r>
      <w:r w:rsidR="00803E4A">
        <w:rPr>
          <w:rFonts w:eastAsia="Times New Roman"/>
        </w:rPr>
        <w:t>10.</w:t>
      </w:r>
    </w:p>
    <w:p w14:paraId="048E1900" w14:textId="621AEF30" w:rsidR="00976964" w:rsidRPr="00B65757" w:rsidRDefault="00976964" w:rsidP="003B0B5F">
      <w:pPr>
        <w:numPr>
          <w:ilvl w:val="0"/>
          <w:numId w:val="4"/>
        </w:numPr>
        <w:tabs>
          <w:tab w:val="clear" w:pos="1440"/>
        </w:tabs>
        <w:suppressAutoHyphens/>
        <w:spacing w:after="0" w:line="300" w:lineRule="auto"/>
        <w:ind w:left="284" w:hanging="426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Nie stanowią zmian umowy:</w:t>
      </w:r>
    </w:p>
    <w:p w14:paraId="5A61C926" w14:textId="77777777" w:rsidR="00976964" w:rsidRPr="00B65757" w:rsidRDefault="00976964" w:rsidP="00976964">
      <w:pPr>
        <w:numPr>
          <w:ilvl w:val="0"/>
          <w:numId w:val="15"/>
        </w:numPr>
        <w:suppressAutoHyphens/>
        <w:spacing w:after="0" w:line="300" w:lineRule="auto"/>
        <w:ind w:left="567" w:hanging="283"/>
        <w:contextualSpacing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zmiana adresu i siedziby szkoły lub placówki, do której uczęszcza dziecko niepełnosprawne,</w:t>
      </w:r>
    </w:p>
    <w:p w14:paraId="746EA0D3" w14:textId="77777777" w:rsidR="00976964" w:rsidRPr="00B65757" w:rsidRDefault="00976964" w:rsidP="00976964">
      <w:pPr>
        <w:numPr>
          <w:ilvl w:val="0"/>
          <w:numId w:val="15"/>
        </w:numPr>
        <w:suppressAutoHyphens/>
        <w:spacing w:after="0" w:line="300" w:lineRule="auto"/>
        <w:ind w:left="567" w:hanging="283"/>
        <w:contextualSpacing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zmiana adresu zamieszkania dziecka niepełnosprawnego w ramach Dzielnicy Bemowo m. st. Warszawy,</w:t>
      </w:r>
    </w:p>
    <w:p w14:paraId="531CBFAE" w14:textId="77777777" w:rsidR="00976964" w:rsidRPr="00B65757" w:rsidRDefault="00976964" w:rsidP="00976964">
      <w:pPr>
        <w:numPr>
          <w:ilvl w:val="0"/>
          <w:numId w:val="15"/>
        </w:numPr>
        <w:suppressAutoHyphens/>
        <w:spacing w:after="0" w:line="300" w:lineRule="auto"/>
        <w:ind w:left="567" w:hanging="283"/>
        <w:contextualSpacing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zmiana szkoły lub placówki dokonana przez rodzica dziecka niepełnosprawnego zamieszkałego na terenie Dzielnicy Bemowo,</w:t>
      </w:r>
    </w:p>
    <w:p w14:paraId="10F247F6" w14:textId="77777777" w:rsidR="00976964" w:rsidRPr="00B65757" w:rsidRDefault="00976964" w:rsidP="00976964">
      <w:pPr>
        <w:numPr>
          <w:ilvl w:val="0"/>
          <w:numId w:val="15"/>
        </w:numPr>
        <w:tabs>
          <w:tab w:val="left" w:pos="632"/>
        </w:tabs>
        <w:suppressAutoHyphens/>
        <w:spacing w:after="0" w:line="300" w:lineRule="auto"/>
        <w:ind w:left="567" w:hanging="283"/>
        <w:contextualSpacing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rezygnacja z dowozu realizowanego przez Wykonawcę dokonana pisemnie przez rodzica dziecka niepełnosprawnego,</w:t>
      </w:r>
    </w:p>
    <w:p w14:paraId="39BF625D" w14:textId="77777777" w:rsidR="00976964" w:rsidRPr="00B65757" w:rsidRDefault="00976964" w:rsidP="00976964">
      <w:pPr>
        <w:numPr>
          <w:ilvl w:val="0"/>
          <w:numId w:val="15"/>
        </w:numPr>
        <w:tabs>
          <w:tab w:val="left" w:pos="567"/>
          <w:tab w:val="left" w:pos="2520"/>
          <w:tab w:val="left" w:pos="6480"/>
        </w:tabs>
        <w:suppressAutoHyphens/>
        <w:spacing w:after="0" w:line="300" w:lineRule="auto"/>
        <w:ind w:left="567" w:hanging="283"/>
        <w:rPr>
          <w:rFonts w:eastAsia="Times New Roman" w:cstheme="minorHAnsi"/>
          <w:lang w:eastAsia="pl-PL"/>
        </w:rPr>
      </w:pPr>
      <w:r w:rsidRPr="00B65757">
        <w:rPr>
          <w:rFonts w:eastAsia="Times New Roman" w:cstheme="minorHAnsi"/>
          <w:lang w:eastAsia="pl-PL"/>
        </w:rPr>
        <w:t xml:space="preserve">zmiana liczby dowożonych dzieci do maksymalnej liczby </w:t>
      </w:r>
      <w:r w:rsidR="00082DEC">
        <w:rPr>
          <w:rFonts w:eastAsia="Times New Roman" w:cstheme="minorHAnsi"/>
          <w:lang w:eastAsia="pl-PL"/>
        </w:rPr>
        <w:t>70</w:t>
      </w:r>
      <w:r w:rsidRPr="00B65757">
        <w:rPr>
          <w:rFonts w:eastAsia="Times New Roman" w:cstheme="minorHAnsi"/>
          <w:lang w:eastAsia="pl-PL"/>
        </w:rPr>
        <w:t xml:space="preserve"> dzieci określonej pkt 9 OPZ, </w:t>
      </w:r>
    </w:p>
    <w:p w14:paraId="7E2D53E3" w14:textId="77777777" w:rsidR="00976964" w:rsidRPr="00B65757" w:rsidRDefault="00976964" w:rsidP="00976964">
      <w:pPr>
        <w:numPr>
          <w:ilvl w:val="0"/>
          <w:numId w:val="15"/>
        </w:numPr>
        <w:suppressAutoHyphens/>
        <w:spacing w:after="0" w:line="300" w:lineRule="auto"/>
        <w:ind w:left="567" w:hanging="283"/>
        <w:contextualSpacing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zmiana osób wskazanych w „</w:t>
      </w:r>
      <w:r w:rsidRPr="00B65757">
        <w:rPr>
          <w:rFonts w:eastAsia="Times New Roman" w:cstheme="minorHAnsi"/>
          <w:i/>
          <w:lang w:eastAsia="pl-PL"/>
        </w:rPr>
        <w:t>Wykazie kierowców i opiekunów</w:t>
      </w:r>
      <w:r w:rsidRPr="00B65757">
        <w:rPr>
          <w:rFonts w:eastAsia="Times New Roman" w:cstheme="minorHAnsi"/>
          <w:lang w:eastAsia="pl-PL"/>
        </w:rPr>
        <w:t>”. Nowe osoby muszą spełniać wymagania określone w pkt 1</w:t>
      </w:r>
      <w:r>
        <w:rPr>
          <w:rFonts w:eastAsia="Times New Roman" w:cstheme="minorHAnsi"/>
          <w:lang w:eastAsia="pl-PL"/>
        </w:rPr>
        <w:t>2</w:t>
      </w:r>
      <w:r w:rsidRPr="00B65757">
        <w:rPr>
          <w:rFonts w:eastAsia="Times New Roman" w:cstheme="minorHAnsi"/>
          <w:lang w:eastAsia="pl-PL"/>
        </w:rPr>
        <w:t xml:space="preserve"> OPZ, a jeśli nie będą ich spełniać Zamawiającemu przysługują odpowiednio uprawnienia określone w § 10 ust.1 pkt. 6 i 7,</w:t>
      </w:r>
    </w:p>
    <w:p w14:paraId="2BF81DF5" w14:textId="77777777" w:rsidR="00976964" w:rsidRPr="00B65757" w:rsidRDefault="00976964" w:rsidP="00976964">
      <w:pPr>
        <w:numPr>
          <w:ilvl w:val="0"/>
          <w:numId w:val="15"/>
        </w:numPr>
        <w:suppressAutoHyphens/>
        <w:spacing w:after="0" w:line="300" w:lineRule="auto"/>
        <w:ind w:left="567" w:right="-143" w:hanging="283"/>
        <w:contextualSpacing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zmiana liczby osób wskazanych w „</w:t>
      </w:r>
      <w:r w:rsidRPr="00B65757">
        <w:rPr>
          <w:rFonts w:eastAsia="Times New Roman" w:cstheme="minorHAnsi"/>
          <w:i/>
          <w:lang w:eastAsia="pl-PL"/>
        </w:rPr>
        <w:t>Wykazie kierowców i opiekunów</w:t>
      </w:r>
      <w:r w:rsidRPr="00B65757">
        <w:rPr>
          <w:rFonts w:eastAsia="Times New Roman" w:cstheme="minorHAnsi"/>
          <w:lang w:eastAsia="pl-PL"/>
        </w:rPr>
        <w:t>”, w przypadku zaistnienia okoliczności określonej w pkt 9 OPZ, skutkującej koniecznością zwiększenia liczby kierowców i opiekunów. Nowe osoby muszą spełniać wymagania określone w pkt 1</w:t>
      </w:r>
      <w:r>
        <w:rPr>
          <w:rFonts w:eastAsia="Times New Roman" w:cstheme="minorHAnsi"/>
          <w:lang w:eastAsia="pl-PL"/>
        </w:rPr>
        <w:t>2</w:t>
      </w:r>
      <w:r w:rsidRPr="00B65757">
        <w:rPr>
          <w:rFonts w:eastAsia="Times New Roman" w:cstheme="minorHAnsi"/>
          <w:lang w:eastAsia="pl-PL"/>
        </w:rPr>
        <w:t xml:space="preserve"> OPZ, a jeśli nie będą ich spełniać Zamawiającemu przysługują odpowiednio uprawnienia określone w § 10 ust. 1 pkt. 6 i 7</w:t>
      </w:r>
      <w:r w:rsidRPr="00B65757">
        <w:rPr>
          <w:rFonts w:eastAsia="Calibri" w:cstheme="minorHAnsi"/>
          <w:lang w:eastAsia="zh-CN"/>
        </w:rPr>
        <w:t>.</w:t>
      </w:r>
    </w:p>
    <w:p w14:paraId="68A20875" w14:textId="77777777" w:rsidR="00976964" w:rsidRPr="00B65757" w:rsidRDefault="00976964" w:rsidP="00976964">
      <w:pPr>
        <w:numPr>
          <w:ilvl w:val="0"/>
          <w:numId w:val="15"/>
        </w:numPr>
        <w:tabs>
          <w:tab w:val="left" w:pos="632"/>
        </w:tabs>
        <w:suppressAutoHyphens/>
        <w:spacing w:after="0" w:line="300" w:lineRule="auto"/>
        <w:ind w:left="567" w:hanging="283"/>
        <w:contextualSpacing/>
        <w:rPr>
          <w:rFonts w:eastAsia="Calibri" w:cstheme="minorHAnsi"/>
          <w:lang w:eastAsia="zh-CN"/>
        </w:rPr>
      </w:pPr>
      <w:r w:rsidRPr="00B65757">
        <w:rPr>
          <w:rFonts w:eastAsia="Calibri" w:cstheme="minorHAnsi"/>
          <w:lang w:eastAsia="zh-CN"/>
        </w:rPr>
        <w:t>w przypadku zmian, o których mowa w pkt 6 i 7, Wykonawca zobowiązany jest, na co najmniej 2 (dwa) dni przed planowaną zmianą, do przedstawienia Zamawiającemu pisemnej propozycji nowej osoby. Zamawiający jest uprawniony do odrzucenia propozycji zmiany w terminie 2 (dwóch) dni</w:t>
      </w:r>
      <w:r>
        <w:rPr>
          <w:rFonts w:eastAsia="Calibri" w:cstheme="minorHAnsi"/>
          <w:lang w:eastAsia="zh-CN"/>
        </w:rPr>
        <w:t xml:space="preserve"> roboczych</w:t>
      </w:r>
      <w:r w:rsidRPr="00B65757">
        <w:rPr>
          <w:rFonts w:eastAsia="Calibri" w:cstheme="minorHAnsi"/>
          <w:lang w:eastAsia="zh-CN"/>
        </w:rPr>
        <w:t>. Wskazana w propozycji osoba może przystąpić do realizacji Umowy po wyrażeniu przez Zamawiającego zgody na dokonanie zmiany. Brak odpowiedzi Zamawiającego w terminie 2 dni poczytuje się jako jego zgodę.</w:t>
      </w:r>
    </w:p>
    <w:p w14:paraId="2B2B6325" w14:textId="1E6A6BF4" w:rsidR="00976964" w:rsidRPr="00CD5B6B" w:rsidRDefault="00976964" w:rsidP="00F83E33">
      <w:pPr>
        <w:numPr>
          <w:ilvl w:val="0"/>
          <w:numId w:val="4"/>
        </w:numPr>
        <w:suppressAutoHyphens/>
        <w:spacing w:after="0" w:line="300" w:lineRule="auto"/>
        <w:ind w:left="284" w:hanging="426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 xml:space="preserve">Każda ze stron dokonując zmian, o których mowa w ust. </w:t>
      </w:r>
      <w:r w:rsidR="006D6EF8">
        <w:rPr>
          <w:rFonts w:eastAsia="Times New Roman" w:cstheme="minorHAnsi"/>
          <w:lang w:eastAsia="pl-PL"/>
        </w:rPr>
        <w:t>14</w:t>
      </w:r>
      <w:r w:rsidRPr="00B65757">
        <w:rPr>
          <w:rFonts w:eastAsia="Times New Roman" w:cstheme="minorHAnsi"/>
          <w:lang w:eastAsia="pl-PL"/>
        </w:rPr>
        <w:t xml:space="preserve"> pkt 1 – 5 przekaże drugiej stronie stosowną informację w formie pisemnej, w terminie nie dłuższym niż 7 dni od powzięcia wiadomości o podstawie do dokonania zmiany. Powyższe zmiany nie wymagają aneksu do umowy.</w:t>
      </w:r>
    </w:p>
    <w:p w14:paraId="3A8758D6" w14:textId="1308F410" w:rsidR="00CD5B6B" w:rsidRPr="003B0B5F" w:rsidRDefault="00CD5B6B" w:rsidP="00CD5B6B">
      <w:pPr>
        <w:pStyle w:val="Akapitzlist"/>
        <w:numPr>
          <w:ilvl w:val="0"/>
          <w:numId w:val="4"/>
        </w:numPr>
        <w:tabs>
          <w:tab w:val="clear" w:pos="1440"/>
        </w:tabs>
        <w:suppressAutoHyphens/>
        <w:spacing w:after="0" w:line="300" w:lineRule="auto"/>
        <w:ind w:left="284" w:hanging="426"/>
        <w:contextualSpacing w:val="0"/>
        <w:rPr>
          <w:rFonts w:eastAsia="Calibri" w:cstheme="minorHAnsi"/>
          <w:lang w:eastAsia="zh-CN"/>
        </w:rPr>
      </w:pPr>
      <w:r>
        <w:rPr>
          <w:rFonts w:eastAsia="Times New Roman" w:cstheme="minorHAnsi"/>
          <w:lang w:eastAsia="pl-PL"/>
        </w:rPr>
        <w:t>Dopuszcza się zmianę umowy z uwagi na zmiany przepisów prawa</w:t>
      </w:r>
      <w:r w:rsidRPr="000E10D8">
        <w:rPr>
          <w:rFonts w:eastAsia="Times New Roman" w:cstheme="minorHAnsi"/>
          <w:lang w:eastAsia="pl-PL"/>
        </w:rPr>
        <w:t>.</w:t>
      </w:r>
      <w:r>
        <w:rPr>
          <w:rFonts w:eastAsia="Times New Roman" w:cstheme="minorHAnsi"/>
          <w:lang w:eastAsia="pl-PL"/>
        </w:rPr>
        <w:t xml:space="preserve"> Zmiany te wymagają formy pisemnej.</w:t>
      </w:r>
    </w:p>
    <w:p w14:paraId="2A4E2270" w14:textId="31672D50" w:rsidR="00976964" w:rsidRPr="00B65757" w:rsidRDefault="00976964" w:rsidP="00976964">
      <w:pPr>
        <w:suppressAutoHyphens/>
        <w:spacing w:before="240" w:after="120" w:line="300" w:lineRule="auto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b/>
          <w:lang w:eastAsia="pl-PL"/>
        </w:rPr>
        <w:lastRenderedPageBreak/>
        <w:t xml:space="preserve">§ 13 </w:t>
      </w:r>
      <w:r w:rsidRPr="00B65757">
        <w:rPr>
          <w:rFonts w:eastAsia="Times New Roman" w:cstheme="minorHAnsi"/>
          <w:b/>
          <w:color w:val="000000"/>
          <w:lang w:eastAsia="pl-PL"/>
        </w:rPr>
        <w:t>Odstąpienie od umowy</w:t>
      </w:r>
      <w:r w:rsidR="00F83E33">
        <w:rPr>
          <w:rFonts w:eastAsia="Times New Roman" w:cstheme="minorHAnsi"/>
          <w:b/>
          <w:color w:val="000000"/>
          <w:lang w:eastAsia="pl-PL"/>
        </w:rPr>
        <w:t>, rozwiązanie umowy</w:t>
      </w:r>
    </w:p>
    <w:p w14:paraId="128BDFC2" w14:textId="77777777" w:rsidR="00976964" w:rsidRPr="00B65757" w:rsidRDefault="00976964" w:rsidP="00976964">
      <w:pPr>
        <w:suppressAutoHyphens/>
        <w:spacing w:after="0" w:line="300" w:lineRule="auto"/>
        <w:ind w:left="284" w:hanging="284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1.</w:t>
      </w:r>
      <w:r w:rsidRPr="00B65757">
        <w:rPr>
          <w:rFonts w:eastAsia="Times New Roman" w:cstheme="minorHAnsi"/>
          <w:lang w:eastAsia="pl-PL"/>
        </w:rPr>
        <w:tab/>
        <w:t xml:space="preserve">Zamawiający może odstąpić od niniejszej Umowy, jeżeli zachodzi co najmniej jedna z okoliczności wskazanych w </w:t>
      </w:r>
      <w:r w:rsidRPr="00B65757">
        <w:rPr>
          <w:rFonts w:eastAsia="Times New Roman" w:cstheme="minorHAnsi"/>
          <w:color w:val="000000"/>
          <w:lang w:eastAsia="pl-PL"/>
        </w:rPr>
        <w:t>art. 456 ustawy</w:t>
      </w:r>
      <w:r w:rsidRPr="00B65757">
        <w:rPr>
          <w:rFonts w:eastAsia="Times New Roman" w:cstheme="minorHAnsi"/>
          <w:color w:val="FF0000"/>
          <w:lang w:eastAsia="pl-PL"/>
        </w:rPr>
        <w:t xml:space="preserve"> </w:t>
      </w:r>
      <w:r w:rsidRPr="00B65757">
        <w:rPr>
          <w:rFonts w:eastAsia="Times New Roman" w:cstheme="minorHAnsi"/>
          <w:i/>
          <w:lang w:eastAsia="pl-PL"/>
        </w:rPr>
        <w:t>Prawo zamówień publicznych</w:t>
      </w:r>
      <w:r w:rsidRPr="00B65757">
        <w:rPr>
          <w:rFonts w:eastAsia="Times New Roman" w:cstheme="minorHAnsi"/>
          <w:lang w:eastAsia="pl-PL"/>
        </w:rPr>
        <w:t>.</w:t>
      </w:r>
    </w:p>
    <w:p w14:paraId="1B13CA61" w14:textId="77777777" w:rsidR="00976964" w:rsidRPr="00B65757" w:rsidRDefault="00976964" w:rsidP="00976964">
      <w:pPr>
        <w:suppressAutoHyphens/>
        <w:spacing w:after="0" w:line="300" w:lineRule="auto"/>
        <w:ind w:left="284" w:hanging="284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2.</w:t>
      </w:r>
      <w:r w:rsidRPr="00B65757">
        <w:rPr>
          <w:rFonts w:eastAsia="Times New Roman" w:cstheme="minorHAnsi"/>
          <w:lang w:eastAsia="pl-PL"/>
        </w:rPr>
        <w:tab/>
        <w:t>Zamawiający może rozwiązać umowę bez wypowiedzenia ze skutkiem natychmiastowym w przypadku rażącego naruszania przez Wykonawcę obowiązków wynikających z umowy, w szczególności w przypadku:</w:t>
      </w:r>
    </w:p>
    <w:p w14:paraId="6147A7DB" w14:textId="77777777" w:rsidR="00976964" w:rsidRPr="00B65757" w:rsidRDefault="00976964" w:rsidP="00976964">
      <w:pPr>
        <w:numPr>
          <w:ilvl w:val="0"/>
          <w:numId w:val="16"/>
        </w:numPr>
        <w:tabs>
          <w:tab w:val="clear" w:pos="0"/>
        </w:tabs>
        <w:suppressAutoHyphens/>
        <w:spacing w:after="0" w:line="300" w:lineRule="auto"/>
        <w:ind w:left="567" w:hanging="283"/>
        <w:contextualSpacing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 xml:space="preserve">nieprzystąpienia do realizacji umowy, rozumianego jako niepodstawienie samochodów wraz </w:t>
      </w:r>
      <w:r w:rsidRPr="00B65757">
        <w:rPr>
          <w:rFonts w:eastAsia="Times New Roman" w:cstheme="minorHAnsi"/>
          <w:lang w:eastAsia="pl-PL"/>
        </w:rPr>
        <w:br/>
        <w:t>z kierowcami i opiekunami, w czasie i miejscu określonym w harmonogramie, z zastrzeżeniem § 4</w:t>
      </w:r>
      <w:r w:rsidRPr="00B65757">
        <w:rPr>
          <w:rFonts w:eastAsia="Times New Roman" w:cstheme="minorHAnsi"/>
          <w:b/>
          <w:lang w:eastAsia="pl-PL"/>
        </w:rPr>
        <w:t xml:space="preserve"> </w:t>
      </w:r>
      <w:r w:rsidRPr="00B65757">
        <w:rPr>
          <w:rFonts w:eastAsia="Times New Roman" w:cstheme="minorHAnsi"/>
          <w:lang w:eastAsia="pl-PL"/>
        </w:rPr>
        <w:t>ust. 14,</w:t>
      </w:r>
    </w:p>
    <w:p w14:paraId="14FF5461" w14:textId="77777777" w:rsidR="00976964" w:rsidRPr="00B65757" w:rsidRDefault="00976964" w:rsidP="00976964">
      <w:pPr>
        <w:numPr>
          <w:ilvl w:val="0"/>
          <w:numId w:val="16"/>
        </w:numPr>
        <w:tabs>
          <w:tab w:val="clear" w:pos="0"/>
        </w:tabs>
        <w:suppressAutoHyphens/>
        <w:spacing w:after="0" w:line="300" w:lineRule="auto"/>
        <w:ind w:left="567" w:hanging="283"/>
        <w:contextualSpacing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 xml:space="preserve">dwukrotnej zwłoki Wykonawcy w realizacji przedmiotu umowy rozumianej jako brak zapewnienia przez Wykonawcę odpowiedniej liczby samochodów, </w:t>
      </w:r>
    </w:p>
    <w:p w14:paraId="2254BC38" w14:textId="77777777" w:rsidR="00976964" w:rsidRPr="00B65757" w:rsidRDefault="00976964" w:rsidP="00976964">
      <w:pPr>
        <w:numPr>
          <w:ilvl w:val="0"/>
          <w:numId w:val="16"/>
        </w:numPr>
        <w:tabs>
          <w:tab w:val="clear" w:pos="0"/>
        </w:tabs>
        <w:suppressAutoHyphens/>
        <w:spacing w:after="0" w:line="300" w:lineRule="auto"/>
        <w:ind w:left="567" w:hanging="283"/>
        <w:contextualSpacing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 xml:space="preserve">dwukrotnego skierowania do realizacji umowy opiekuna niespełniającego warunków określonych </w:t>
      </w:r>
      <w:r w:rsidRPr="00B65757">
        <w:rPr>
          <w:rFonts w:eastAsia="Times New Roman" w:cstheme="minorHAnsi"/>
          <w:lang w:eastAsia="pl-PL"/>
        </w:rPr>
        <w:br/>
        <w:t>w postępowaniu o udzielenie zamówienia tj. nieposiadającego przeszkolenia w zakresie udzielania pierwszej pomocy i co najmniej rocznego doświadczenia w opiece nad osobami niepełnosprawnymi,</w:t>
      </w:r>
    </w:p>
    <w:p w14:paraId="27C585EA" w14:textId="77777777" w:rsidR="00976964" w:rsidRPr="00B65757" w:rsidRDefault="00976964" w:rsidP="00976964">
      <w:pPr>
        <w:numPr>
          <w:ilvl w:val="0"/>
          <w:numId w:val="16"/>
        </w:numPr>
        <w:tabs>
          <w:tab w:val="clear" w:pos="0"/>
        </w:tabs>
        <w:suppressAutoHyphens/>
        <w:spacing w:after="0" w:line="300" w:lineRule="auto"/>
        <w:ind w:left="567" w:hanging="283"/>
        <w:contextualSpacing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 xml:space="preserve">skierowania do realizacji umowy kierowcy niespełniającego warunków określonych w postępowaniu </w:t>
      </w:r>
      <w:r>
        <w:rPr>
          <w:rFonts w:eastAsia="Times New Roman" w:cstheme="minorHAnsi"/>
          <w:lang w:eastAsia="pl-PL"/>
        </w:rPr>
        <w:br/>
      </w:r>
      <w:r w:rsidRPr="00B65757">
        <w:rPr>
          <w:rFonts w:eastAsia="Times New Roman" w:cstheme="minorHAnsi"/>
          <w:lang w:eastAsia="pl-PL"/>
        </w:rPr>
        <w:t>o udzielenie zamówienia tj. nieposiadającego ważnego prawa jazdy,</w:t>
      </w:r>
    </w:p>
    <w:p w14:paraId="5FAF261E" w14:textId="77777777" w:rsidR="00976964" w:rsidRPr="00B65757" w:rsidRDefault="00976964" w:rsidP="00976964">
      <w:pPr>
        <w:numPr>
          <w:ilvl w:val="0"/>
          <w:numId w:val="16"/>
        </w:numPr>
        <w:tabs>
          <w:tab w:val="clear" w:pos="0"/>
        </w:tabs>
        <w:suppressAutoHyphens/>
        <w:spacing w:after="0" w:line="300" w:lineRule="auto"/>
        <w:ind w:left="567" w:hanging="283"/>
        <w:contextualSpacing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dwukrotnego skierowania do realizacji zamówienia samochodów niespełniających warunków roku produkcji określonych w „</w:t>
      </w:r>
      <w:r w:rsidRPr="00B65757">
        <w:rPr>
          <w:rFonts w:eastAsia="Times New Roman" w:cstheme="minorHAnsi"/>
          <w:i/>
          <w:lang w:eastAsia="pl-PL"/>
        </w:rPr>
        <w:t>Wykazie samochodów</w:t>
      </w:r>
      <w:r w:rsidRPr="00B65757">
        <w:rPr>
          <w:rFonts w:eastAsia="Times New Roman" w:cstheme="minorHAnsi"/>
          <w:lang w:eastAsia="pl-PL"/>
        </w:rPr>
        <w:t>”,</w:t>
      </w:r>
    </w:p>
    <w:p w14:paraId="5D562B02" w14:textId="77777777" w:rsidR="00976964" w:rsidRPr="00B65757" w:rsidRDefault="00976964" w:rsidP="00976964">
      <w:pPr>
        <w:numPr>
          <w:ilvl w:val="0"/>
          <w:numId w:val="16"/>
        </w:numPr>
        <w:tabs>
          <w:tab w:val="clear" w:pos="0"/>
        </w:tabs>
        <w:suppressAutoHyphens/>
        <w:spacing w:after="0" w:line="300" w:lineRule="auto"/>
        <w:ind w:left="567" w:hanging="283"/>
        <w:contextualSpacing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dwukrotnej zwłoki Wykonawcy rozumianej jako okres przekraczający …</w:t>
      </w:r>
      <w:r>
        <w:rPr>
          <w:rFonts w:eastAsia="Times New Roman" w:cstheme="minorHAnsi"/>
          <w:lang w:eastAsia="pl-PL"/>
        </w:rPr>
        <w:t>..</w:t>
      </w:r>
      <w:r w:rsidRPr="00B65757">
        <w:rPr>
          <w:rFonts w:eastAsia="Times New Roman" w:cstheme="minorHAnsi"/>
          <w:lang w:eastAsia="pl-PL"/>
        </w:rPr>
        <w:t xml:space="preserve">.... minut po upływie czasu na podstawienie pojazdu zastępczego, o którym mowa w § 4 ust. 14, </w:t>
      </w:r>
    </w:p>
    <w:p w14:paraId="4DBCCAF6" w14:textId="77777777" w:rsidR="00976964" w:rsidRPr="00B65757" w:rsidRDefault="00976964" w:rsidP="00976964">
      <w:pPr>
        <w:numPr>
          <w:ilvl w:val="0"/>
          <w:numId w:val="16"/>
        </w:numPr>
        <w:tabs>
          <w:tab w:val="clear" w:pos="0"/>
        </w:tabs>
        <w:suppressAutoHyphens/>
        <w:spacing w:after="0" w:line="300" w:lineRule="auto"/>
        <w:ind w:left="567" w:hanging="283"/>
        <w:contextualSpacing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 xml:space="preserve">dwukrotnego braku opiekuna, o którym mowa w § 4 ust. 3, </w:t>
      </w:r>
    </w:p>
    <w:p w14:paraId="5EC31409" w14:textId="77777777" w:rsidR="00976964" w:rsidRPr="00B65757" w:rsidRDefault="00976964" w:rsidP="00976964">
      <w:pPr>
        <w:numPr>
          <w:ilvl w:val="0"/>
          <w:numId w:val="16"/>
        </w:numPr>
        <w:tabs>
          <w:tab w:val="clear" w:pos="0"/>
        </w:tabs>
        <w:suppressAutoHyphens/>
        <w:spacing w:after="0" w:line="300" w:lineRule="auto"/>
        <w:ind w:left="567" w:hanging="283"/>
        <w:contextualSpacing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 xml:space="preserve">utraty przez Wykonawcę uprawnień, o których mowa w § 4 ust. 2 do świadczenia usługi, </w:t>
      </w:r>
    </w:p>
    <w:p w14:paraId="7CE480D9" w14:textId="77777777" w:rsidR="00976964" w:rsidRPr="00B65757" w:rsidRDefault="00976964" w:rsidP="00976964">
      <w:pPr>
        <w:numPr>
          <w:ilvl w:val="0"/>
          <w:numId w:val="16"/>
        </w:numPr>
        <w:tabs>
          <w:tab w:val="clear" w:pos="0"/>
        </w:tabs>
        <w:suppressAutoHyphens/>
        <w:spacing w:after="0" w:line="300" w:lineRule="auto"/>
        <w:ind w:left="567" w:hanging="283"/>
        <w:contextualSpacing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 xml:space="preserve">nieprzestrzegania harmonogramu dowozu (załącznik nr 4), </w:t>
      </w:r>
    </w:p>
    <w:p w14:paraId="652FEE08" w14:textId="77777777" w:rsidR="00976964" w:rsidRPr="00B65757" w:rsidRDefault="00976964" w:rsidP="00976964">
      <w:pPr>
        <w:numPr>
          <w:ilvl w:val="0"/>
          <w:numId w:val="16"/>
        </w:numPr>
        <w:tabs>
          <w:tab w:val="clear" w:pos="0"/>
        </w:tabs>
        <w:suppressAutoHyphens/>
        <w:spacing w:after="0" w:line="300" w:lineRule="auto"/>
        <w:ind w:left="567" w:hanging="425"/>
        <w:contextualSpacing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 xml:space="preserve">utrzymywania pojazdu w niewłaściwym stanie technicznym, </w:t>
      </w:r>
    </w:p>
    <w:p w14:paraId="7ACB83A4" w14:textId="77777777" w:rsidR="00976964" w:rsidRPr="00B65757" w:rsidRDefault="00976964" w:rsidP="00976964">
      <w:pPr>
        <w:numPr>
          <w:ilvl w:val="0"/>
          <w:numId w:val="16"/>
        </w:numPr>
        <w:tabs>
          <w:tab w:val="clear" w:pos="0"/>
        </w:tabs>
        <w:suppressAutoHyphens/>
        <w:spacing w:after="0" w:line="300" w:lineRule="auto"/>
        <w:ind w:left="567" w:hanging="425"/>
        <w:contextualSpacing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 xml:space="preserve">nieprzestrzegania przyjętych standardów w zakresie czystości pojazdu i jego obsługi oraz kultury osobistej kierowcy lub opiekuna, </w:t>
      </w:r>
    </w:p>
    <w:p w14:paraId="6C862981" w14:textId="77777777" w:rsidR="00976964" w:rsidRPr="00B65757" w:rsidRDefault="00976964" w:rsidP="00976964">
      <w:pPr>
        <w:numPr>
          <w:ilvl w:val="0"/>
          <w:numId w:val="16"/>
        </w:numPr>
        <w:tabs>
          <w:tab w:val="clear" w:pos="0"/>
        </w:tabs>
        <w:suppressAutoHyphens/>
        <w:spacing w:after="0" w:line="300" w:lineRule="auto"/>
        <w:ind w:left="567" w:right="-568" w:hanging="425"/>
        <w:contextualSpacing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dokonania przez Wykonawcę cesji praw i roszczeń lub przeniesienia obowiązków wynikających z niniejszej umowy na rzecz osoby trzeciej bez uprzedniej pisemnej zgody Zamawiającego</w:t>
      </w:r>
    </w:p>
    <w:p w14:paraId="71F32EAC" w14:textId="77777777" w:rsidR="00976964" w:rsidRPr="00B65757" w:rsidRDefault="00976964" w:rsidP="00976964">
      <w:pPr>
        <w:suppressAutoHyphens/>
        <w:spacing w:after="0" w:line="300" w:lineRule="auto"/>
        <w:ind w:left="567" w:hanging="283"/>
        <w:contextualSpacing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w terminie do 21 dni od stwierdzenia którejkolwiek z okoliczności.</w:t>
      </w:r>
    </w:p>
    <w:p w14:paraId="19528395" w14:textId="77777777" w:rsidR="00976964" w:rsidRPr="00B65757" w:rsidRDefault="00976964" w:rsidP="00976964">
      <w:pPr>
        <w:numPr>
          <w:ilvl w:val="0"/>
          <w:numId w:val="8"/>
        </w:numPr>
        <w:tabs>
          <w:tab w:val="clear" w:pos="0"/>
        </w:tabs>
        <w:suppressAutoHyphens/>
        <w:spacing w:after="0" w:line="300" w:lineRule="auto"/>
        <w:ind w:left="284" w:hanging="284"/>
        <w:contextualSpacing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Zamawiający w sytuacji, o której mowa w § 8 ust. 5, gdy inny podmiot wskazany przez Wykonawcę lub Wykonawca samodzielnie nie spełniania warunków udziału w postępowaniu lub zachodzą wobec niego podstawy wykluczenia – może odstąpić od umowy w terminie do 21 dni od stwierdzenia tej okoliczności.</w:t>
      </w:r>
    </w:p>
    <w:p w14:paraId="0D8EB1CA" w14:textId="77777777" w:rsidR="00976964" w:rsidRPr="00B65757" w:rsidRDefault="00976964" w:rsidP="00976964">
      <w:pPr>
        <w:numPr>
          <w:ilvl w:val="0"/>
          <w:numId w:val="8"/>
        </w:numPr>
        <w:tabs>
          <w:tab w:val="clear" w:pos="0"/>
        </w:tabs>
        <w:suppressAutoHyphens/>
        <w:spacing w:after="0" w:line="300" w:lineRule="auto"/>
        <w:ind w:left="284" w:hanging="284"/>
        <w:contextualSpacing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bCs/>
          <w:lang w:eastAsia="pl-PL"/>
        </w:rPr>
        <w:t xml:space="preserve">Zamawiający może rozwiązać umowę, </w:t>
      </w:r>
      <w:r w:rsidRPr="00B65757">
        <w:rPr>
          <w:rFonts w:eastAsia="Times New Roman" w:cstheme="minorHAnsi"/>
          <w:lang w:eastAsia="pl-PL"/>
        </w:rPr>
        <w:t xml:space="preserve">z zachowaniem 14 dniowego okresu wypowiedzenia </w:t>
      </w:r>
      <w:r w:rsidRPr="00B65757">
        <w:rPr>
          <w:rFonts w:eastAsia="Times New Roman" w:cstheme="minorHAnsi"/>
          <w:bCs/>
          <w:lang w:eastAsia="pl-PL"/>
        </w:rPr>
        <w:t xml:space="preserve">w przypadku niespełnienia wymagań określonych w </w:t>
      </w:r>
      <w:r w:rsidRPr="00B65757">
        <w:rPr>
          <w:rFonts w:eastAsia="Times New Roman" w:cstheme="minorHAnsi"/>
          <w:lang w:eastAsia="pl-PL"/>
        </w:rPr>
        <w:t>§ 8 ust. 4.</w:t>
      </w:r>
      <w:r w:rsidRPr="00B65757">
        <w:rPr>
          <w:rFonts w:eastAsia="Times New Roman" w:cstheme="minorHAnsi"/>
          <w:bCs/>
          <w:lang w:eastAsia="pl-PL"/>
        </w:rPr>
        <w:t xml:space="preserve"> </w:t>
      </w:r>
    </w:p>
    <w:p w14:paraId="364750E0" w14:textId="77777777" w:rsidR="00976964" w:rsidRPr="00B65757" w:rsidRDefault="00976964" w:rsidP="00976964">
      <w:pPr>
        <w:numPr>
          <w:ilvl w:val="0"/>
          <w:numId w:val="8"/>
        </w:numPr>
        <w:tabs>
          <w:tab w:val="clear" w:pos="0"/>
        </w:tabs>
        <w:suppressAutoHyphens/>
        <w:spacing w:after="0" w:line="300" w:lineRule="auto"/>
        <w:ind w:left="284" w:hanging="284"/>
        <w:contextualSpacing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bCs/>
          <w:lang w:eastAsia="pl-PL"/>
        </w:rPr>
        <w:t>W przypadku uprzedniego dwukrotnego naliczenia Wykonawcy przez Zamawiającego kar umownych, Zamawiającemu przysługuje prawo odstąpienia od niniejszej umowy w terminie 21 dni od dnia zaistnienia okoliczności będących podstawą do kolejnego naliczenia kary.</w:t>
      </w:r>
    </w:p>
    <w:p w14:paraId="68F66795" w14:textId="77777777" w:rsidR="00976964" w:rsidRPr="00B65757" w:rsidRDefault="00976964" w:rsidP="00976964">
      <w:pPr>
        <w:numPr>
          <w:ilvl w:val="0"/>
          <w:numId w:val="8"/>
        </w:numPr>
        <w:tabs>
          <w:tab w:val="clear" w:pos="0"/>
        </w:tabs>
        <w:suppressAutoHyphens/>
        <w:spacing w:after="0" w:line="300" w:lineRule="auto"/>
        <w:ind w:left="284" w:hanging="284"/>
        <w:contextualSpacing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bCs/>
          <w:lang w:eastAsia="pl-PL"/>
        </w:rPr>
        <w:t xml:space="preserve">W okolicznościach wskazanych w niniejszym paragrafie, Zamawiający zastrzega sobie prawo do zapłaty Wykonawcy wynagrodzenia jedynie za prawidłowo zrealizowaną część umowy. </w:t>
      </w:r>
    </w:p>
    <w:p w14:paraId="4FF0A089" w14:textId="77777777" w:rsidR="00976964" w:rsidRPr="00B65757" w:rsidRDefault="00976964" w:rsidP="00976964">
      <w:pPr>
        <w:suppressAutoHyphens/>
        <w:spacing w:before="240" w:after="120" w:line="300" w:lineRule="auto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b/>
          <w:lang w:eastAsia="pl-PL"/>
        </w:rPr>
        <w:t>§ 14 Ochrona danych osobowych</w:t>
      </w:r>
    </w:p>
    <w:p w14:paraId="5D4B86B4" w14:textId="77777777" w:rsidR="00976964" w:rsidRPr="00004FFF" w:rsidRDefault="00976964" w:rsidP="00976964">
      <w:pPr>
        <w:numPr>
          <w:ilvl w:val="0"/>
          <w:numId w:val="26"/>
        </w:numPr>
        <w:tabs>
          <w:tab w:val="left" w:pos="426"/>
        </w:tabs>
        <w:spacing w:after="0" w:line="300" w:lineRule="auto"/>
        <w:ind w:left="357" w:hanging="357"/>
        <w:rPr>
          <w:rFonts w:ascii="Calibri" w:eastAsia="Calibri" w:hAnsi="Calibri" w:cs="Calibri"/>
        </w:rPr>
      </w:pPr>
      <w:r w:rsidRPr="00E727F7">
        <w:rPr>
          <w:rFonts w:ascii="Calibri" w:eastAsia="Calibri" w:hAnsi="Calibri" w:cs="Calibri"/>
        </w:rPr>
        <w:t>Strony oświadczają, iż realizują obowiązki Administratora, określone w przepisach RODO, w</w:t>
      </w:r>
      <w:r>
        <w:rPr>
          <w:rFonts w:ascii="Calibri" w:eastAsia="Calibri" w:hAnsi="Calibri" w:cs="Calibri"/>
        </w:rPr>
        <w:t xml:space="preserve"> </w:t>
      </w:r>
      <w:r w:rsidRPr="00004FFF">
        <w:rPr>
          <w:rFonts w:ascii="Calibri" w:eastAsia="Calibri" w:hAnsi="Calibri" w:cs="Calibri"/>
        </w:rPr>
        <w:t>zakresie danych osobowych osób, które zostały umocowane do</w:t>
      </w:r>
      <w:r>
        <w:rPr>
          <w:rFonts w:ascii="Calibri" w:eastAsia="Calibri" w:hAnsi="Calibri" w:cs="Calibri"/>
        </w:rPr>
        <w:t xml:space="preserve"> </w:t>
      </w:r>
      <w:r w:rsidRPr="00004FFF">
        <w:rPr>
          <w:rFonts w:ascii="Calibri" w:eastAsia="Calibri" w:hAnsi="Calibri" w:cs="Calibri"/>
        </w:rPr>
        <w:t>zawarcia umowy oraz wskazanych do jej realizacji.</w:t>
      </w:r>
    </w:p>
    <w:p w14:paraId="357B868D" w14:textId="77777777" w:rsidR="00976964" w:rsidRPr="00004FFF" w:rsidRDefault="00976964" w:rsidP="00976964">
      <w:pPr>
        <w:numPr>
          <w:ilvl w:val="0"/>
          <w:numId w:val="26"/>
        </w:numPr>
        <w:tabs>
          <w:tab w:val="left" w:pos="426"/>
        </w:tabs>
        <w:spacing w:after="0" w:line="300" w:lineRule="auto"/>
        <w:ind w:left="357" w:hanging="357"/>
        <w:rPr>
          <w:rFonts w:ascii="Calibri" w:eastAsia="Calibri" w:hAnsi="Calibri" w:cs="Calibri"/>
        </w:rPr>
      </w:pPr>
      <w:r w:rsidRPr="00004FFF">
        <w:rPr>
          <w:rFonts w:ascii="Calibri" w:eastAsia="Calibri" w:hAnsi="Calibri" w:cs="Calibri"/>
        </w:rPr>
        <w:t>Strony udostępniają sobie wzajemnie dane osobowe osób wymienionych w ust. 1, w</w:t>
      </w:r>
      <w:r>
        <w:rPr>
          <w:rFonts w:ascii="Calibri" w:eastAsia="Calibri" w:hAnsi="Calibri" w:cs="Calibri"/>
        </w:rPr>
        <w:t xml:space="preserve"> </w:t>
      </w:r>
      <w:r w:rsidRPr="00004FFF">
        <w:rPr>
          <w:rFonts w:ascii="Calibri" w:eastAsia="Calibri" w:hAnsi="Calibri" w:cs="Calibri"/>
        </w:rPr>
        <w:t>celu realizacji umowy. Od chwili pozyskania tych danych, każda ze stron staje się ich odrębnym Administratorem.</w:t>
      </w:r>
    </w:p>
    <w:p w14:paraId="5EE59CEC" w14:textId="77777777" w:rsidR="00976964" w:rsidRPr="00004FFF" w:rsidRDefault="00976964" w:rsidP="00976964">
      <w:pPr>
        <w:numPr>
          <w:ilvl w:val="0"/>
          <w:numId w:val="26"/>
        </w:numPr>
        <w:tabs>
          <w:tab w:val="left" w:pos="426"/>
        </w:tabs>
        <w:spacing w:after="0" w:line="300" w:lineRule="auto"/>
        <w:ind w:left="357" w:hanging="357"/>
        <w:rPr>
          <w:rFonts w:ascii="Calibri" w:eastAsia="Calibri" w:hAnsi="Calibri" w:cstheme="minorHAnsi"/>
          <w:color w:val="000000" w:themeColor="text1"/>
        </w:rPr>
      </w:pPr>
      <w:r w:rsidRPr="00004FFF">
        <w:rPr>
          <w:rFonts w:ascii="Calibri" w:eastAsia="Calibri" w:hAnsi="Calibri" w:cs="Calibri"/>
        </w:rPr>
        <w:lastRenderedPageBreak/>
        <w:t>Strony</w:t>
      </w:r>
      <w:r w:rsidRPr="00004FFF">
        <w:rPr>
          <w:rFonts w:ascii="Calibri" w:eastAsia="Calibri" w:hAnsi="Calibri" w:cstheme="minorHAnsi"/>
          <w:color w:val="000000" w:themeColor="text1"/>
        </w:rPr>
        <w:t xml:space="preserve"> </w:t>
      </w:r>
      <w:r w:rsidRPr="00004FFF">
        <w:rPr>
          <w:rFonts w:ascii="Calibri" w:eastAsia="Calibri" w:hAnsi="Calibri" w:cs="Calibri"/>
        </w:rPr>
        <w:t>zobowiązują</w:t>
      </w:r>
      <w:r w:rsidRPr="00004FFF">
        <w:rPr>
          <w:rFonts w:ascii="Calibri" w:eastAsia="Calibri" w:hAnsi="Calibri" w:cstheme="minorHAnsi"/>
          <w:color w:val="000000" w:themeColor="text1"/>
        </w:rPr>
        <w:t xml:space="preserve"> się do spełnienia obowiązku informacyjnego przewidzianego w art. 13 lub art. 14 RODO, odpowiednio wobec każdej osoby fizycznej, w tym osoby reprezentującej osobę prawną, wymienionej w ust. 1, której dane osobowe bezpośrednio lub pośrednio pozyskała w</w:t>
      </w:r>
      <w:r>
        <w:rPr>
          <w:rFonts w:ascii="Calibri" w:eastAsia="Calibri" w:hAnsi="Calibri" w:cstheme="minorHAnsi"/>
          <w:color w:val="000000" w:themeColor="text1"/>
        </w:rPr>
        <w:t xml:space="preserve"> </w:t>
      </w:r>
      <w:r w:rsidRPr="00004FFF">
        <w:rPr>
          <w:rFonts w:ascii="Calibri" w:eastAsia="Calibri" w:hAnsi="Calibri" w:cstheme="minorHAnsi"/>
          <w:color w:val="000000" w:themeColor="text1"/>
        </w:rPr>
        <w:t xml:space="preserve">związku z realizacją umowy. </w:t>
      </w:r>
    </w:p>
    <w:p w14:paraId="29C1F170" w14:textId="77777777" w:rsidR="00976964" w:rsidRPr="00004FFF" w:rsidRDefault="00976964" w:rsidP="00976964">
      <w:pPr>
        <w:numPr>
          <w:ilvl w:val="0"/>
          <w:numId w:val="26"/>
        </w:numPr>
        <w:tabs>
          <w:tab w:val="left" w:pos="426"/>
        </w:tabs>
        <w:spacing w:after="0" w:line="300" w:lineRule="auto"/>
        <w:ind w:left="357" w:hanging="357"/>
        <w:rPr>
          <w:rFonts w:ascii="Calibri" w:eastAsia="Calibri" w:hAnsi="Calibri" w:cs="Calibri"/>
        </w:rPr>
      </w:pPr>
      <w:r w:rsidRPr="00004FFF">
        <w:rPr>
          <w:rFonts w:ascii="Calibri" w:eastAsia="Calibri" w:hAnsi="Calibri" w:cs="Calibri"/>
        </w:rPr>
        <w:t>Zamawiający</w:t>
      </w:r>
      <w:r w:rsidRPr="00004FFF">
        <w:rPr>
          <w:rFonts w:cs="Calibri"/>
        </w:rPr>
        <w:t xml:space="preserve"> oświadcza, że realizuje obowiązki Administratora powierzanych danych osobowych, określone w</w:t>
      </w:r>
      <w:r>
        <w:rPr>
          <w:rFonts w:cs="Calibri"/>
        </w:rPr>
        <w:t xml:space="preserve"> </w:t>
      </w:r>
      <w:r w:rsidRPr="00004FFF">
        <w:rPr>
          <w:rFonts w:cs="Calibri"/>
        </w:rPr>
        <w:t xml:space="preserve">przepisach Rozporządzenia Parlamentu Europejskiego i Rady (UE) 2016/679 z dnia 27 kwietnia 2016 r. </w:t>
      </w:r>
      <w:r>
        <w:rPr>
          <w:rFonts w:cs="Calibri"/>
        </w:rPr>
        <w:br/>
      </w:r>
      <w:r w:rsidRPr="00AC46E3">
        <w:rPr>
          <w:rFonts w:cs="Calibri"/>
          <w:i/>
        </w:rPr>
        <w:t xml:space="preserve">w sprawie ochrony osób fizycznych w związku z przetwarzaniem danych osobowych i w sprawie swobodnego przepływu takich danych oraz uchylenia dyrektywy 95/46/WE (ogólne rozporządzenie o ochronie danych, </w:t>
      </w:r>
      <w:r>
        <w:rPr>
          <w:rFonts w:cs="Calibri"/>
          <w:i/>
        </w:rPr>
        <w:br/>
      </w:r>
      <w:r w:rsidRPr="00AC46E3">
        <w:rPr>
          <w:rFonts w:cs="Calibri"/>
          <w:i/>
        </w:rPr>
        <w:t>Dz. Urz. UE L 119 z 4 maja 2016 r., dalej: RODO</w:t>
      </w:r>
      <w:r w:rsidRPr="00004FFF">
        <w:rPr>
          <w:rFonts w:cs="Calibri"/>
        </w:rPr>
        <w:t>)</w:t>
      </w:r>
      <w:r>
        <w:rPr>
          <w:rFonts w:cs="Calibri"/>
        </w:rPr>
        <w:t>.</w:t>
      </w:r>
      <w:r w:rsidRPr="00004FFF">
        <w:rPr>
          <w:rFonts w:cs="Calibri"/>
        </w:rPr>
        <w:t xml:space="preserve"> </w:t>
      </w:r>
    </w:p>
    <w:p w14:paraId="10581827" w14:textId="77777777" w:rsidR="00976964" w:rsidRPr="00004FFF" w:rsidRDefault="00976964" w:rsidP="00976964">
      <w:pPr>
        <w:numPr>
          <w:ilvl w:val="0"/>
          <w:numId w:val="26"/>
        </w:numPr>
        <w:tabs>
          <w:tab w:val="left" w:pos="426"/>
        </w:tabs>
        <w:spacing w:after="0" w:line="300" w:lineRule="auto"/>
        <w:ind w:left="357" w:hanging="357"/>
        <w:rPr>
          <w:rFonts w:ascii="Calibri" w:eastAsia="Calibri" w:hAnsi="Calibri" w:cs="Calibri"/>
        </w:rPr>
      </w:pPr>
      <w:r w:rsidRPr="00004FFF">
        <w:rPr>
          <w:rFonts w:ascii="Calibri" w:eastAsia="Calibri" w:hAnsi="Calibri" w:cs="Calibri"/>
        </w:rPr>
        <w:t xml:space="preserve">Zamawiający, w trybie art. 28 RODO powierza Wykonawcy dane osobowe do przetwarzania wyłącznie </w:t>
      </w:r>
      <w:r>
        <w:rPr>
          <w:rFonts w:ascii="Calibri" w:eastAsia="Calibri" w:hAnsi="Calibri" w:cs="Calibri"/>
        </w:rPr>
        <w:br/>
      </w:r>
      <w:r w:rsidRPr="00004FFF">
        <w:rPr>
          <w:rFonts w:ascii="Calibri" w:eastAsia="Calibri" w:hAnsi="Calibri" w:cs="Calibri"/>
        </w:rPr>
        <w:t>w celu realizacji umowy, na zasadach w niej określonych.</w:t>
      </w:r>
    </w:p>
    <w:p w14:paraId="1EA34811" w14:textId="77777777" w:rsidR="00976964" w:rsidRPr="00004FFF" w:rsidRDefault="00976964" w:rsidP="00976964">
      <w:pPr>
        <w:numPr>
          <w:ilvl w:val="0"/>
          <w:numId w:val="26"/>
        </w:numPr>
        <w:tabs>
          <w:tab w:val="left" w:pos="426"/>
        </w:tabs>
        <w:spacing w:after="0" w:line="300" w:lineRule="auto"/>
        <w:ind w:left="357" w:hanging="357"/>
        <w:rPr>
          <w:rFonts w:ascii="Calibri" w:eastAsia="Calibri" w:hAnsi="Calibri" w:cs="Times New Roman"/>
        </w:rPr>
      </w:pPr>
      <w:r w:rsidRPr="00004FFF">
        <w:rPr>
          <w:rFonts w:ascii="Calibri" w:eastAsia="Calibri" w:hAnsi="Calibri" w:cs="Calibri"/>
        </w:rPr>
        <w:t>Wykonawca będzie przetwarzał następujące dane, powierzone na podstawie umow</w:t>
      </w:r>
      <w:r w:rsidRPr="00004FFF">
        <w:rPr>
          <w:rFonts w:ascii="Calibri" w:eastAsia="Calibri" w:hAnsi="Calibri" w:cs="Times New Roman"/>
        </w:rPr>
        <w:t>y:</w:t>
      </w:r>
    </w:p>
    <w:p w14:paraId="79107AFB" w14:textId="77777777" w:rsidR="00976964" w:rsidRDefault="00976964" w:rsidP="00976964">
      <w:pPr>
        <w:spacing w:after="0" w:line="300" w:lineRule="auto"/>
        <w:ind w:left="357"/>
        <w:rPr>
          <w:rFonts w:ascii="Calibri" w:eastAsia="Calibri" w:hAnsi="Calibri" w:cs="Calibri"/>
        </w:rPr>
      </w:pPr>
      <w:r w:rsidRPr="75BF8628">
        <w:rPr>
          <w:rFonts w:ascii="Calibri" w:eastAsia="Calibri" w:hAnsi="Calibri" w:cs="Calibri"/>
        </w:rPr>
        <w:t>Kategoria danych (np. dane zwykłe, szczególnej kategorii)</w:t>
      </w:r>
      <w:r>
        <w:rPr>
          <w:rFonts w:ascii="Calibri" w:eastAsia="Calibri" w:hAnsi="Calibri" w:cs="Calibri"/>
        </w:rPr>
        <w:t>:</w:t>
      </w:r>
      <w:r w:rsidRPr="75BF8628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dane zwykłe i szczególne</w:t>
      </w:r>
    </w:p>
    <w:p w14:paraId="084AE1FA" w14:textId="77777777" w:rsidR="00976964" w:rsidRPr="00004FFF" w:rsidRDefault="00976964" w:rsidP="00976964">
      <w:pPr>
        <w:spacing w:after="0" w:line="300" w:lineRule="auto"/>
        <w:ind w:left="357"/>
        <w:rPr>
          <w:rFonts w:ascii="Calibri" w:eastAsia="Calibri" w:hAnsi="Calibri" w:cs="Times New Roman"/>
        </w:rPr>
      </w:pPr>
      <w:r w:rsidRPr="75BF8628">
        <w:rPr>
          <w:rFonts w:ascii="Calibri" w:eastAsia="Calibri" w:hAnsi="Calibri" w:cs="Calibri"/>
        </w:rPr>
        <w:t>Kategoria osób (np. pracowni</w:t>
      </w:r>
      <w:r>
        <w:rPr>
          <w:rFonts w:ascii="Calibri" w:eastAsia="Calibri" w:hAnsi="Calibri" w:cs="Calibri"/>
        </w:rPr>
        <w:t>cy</w:t>
      </w:r>
      <w:r w:rsidRPr="75BF8628">
        <w:rPr>
          <w:rFonts w:ascii="Calibri" w:eastAsia="Calibri" w:hAnsi="Calibri" w:cs="Calibri"/>
        </w:rPr>
        <w:t>, mieszkańc</w:t>
      </w:r>
      <w:r>
        <w:rPr>
          <w:rFonts w:ascii="Calibri" w:eastAsia="Calibri" w:hAnsi="Calibri" w:cs="Calibri"/>
        </w:rPr>
        <w:t>y</w:t>
      </w:r>
      <w:r w:rsidRPr="75BF8628"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</w:rPr>
        <w:t xml:space="preserve"> wnioskodawcy,</w:t>
      </w:r>
      <w:r w:rsidRPr="75BF8628">
        <w:rPr>
          <w:rFonts w:ascii="Calibri" w:eastAsia="Calibri" w:hAnsi="Calibri" w:cs="Calibri"/>
          <w:b/>
          <w:bCs/>
        </w:rPr>
        <w:t xml:space="preserve"> </w:t>
      </w:r>
      <w:r w:rsidRPr="75BF8628">
        <w:rPr>
          <w:rFonts w:ascii="Calibri" w:eastAsia="Calibri" w:hAnsi="Calibri" w:cs="Calibri"/>
        </w:rPr>
        <w:t>itp.)</w:t>
      </w:r>
      <w:r>
        <w:rPr>
          <w:rFonts w:ascii="Calibri" w:eastAsia="Calibri" w:hAnsi="Calibri" w:cs="Calibri"/>
        </w:rPr>
        <w:t>:</w:t>
      </w:r>
      <w:r w:rsidRPr="75BF8628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wnioskodawcy</w:t>
      </w:r>
    </w:p>
    <w:p w14:paraId="3BCBF1C9" w14:textId="77777777" w:rsidR="00976964" w:rsidRPr="00004FFF" w:rsidRDefault="00976964" w:rsidP="00976964">
      <w:pPr>
        <w:spacing w:after="0" w:line="300" w:lineRule="auto"/>
        <w:ind w:left="357"/>
        <w:rPr>
          <w:rFonts w:ascii="Calibri" w:eastAsia="Calibri" w:hAnsi="Calibri" w:cs="Calibri"/>
        </w:rPr>
      </w:pPr>
      <w:r w:rsidRPr="75BF8628">
        <w:rPr>
          <w:rFonts w:ascii="Calibri" w:eastAsia="Calibri" w:hAnsi="Calibri" w:cs="Calibri"/>
        </w:rPr>
        <w:t>Zakres danych</w:t>
      </w:r>
      <w:r w:rsidRPr="75BF8628">
        <w:rPr>
          <w:rFonts w:ascii="Calibri" w:eastAsia="Calibri" w:hAnsi="Calibri" w:cs="Calibri"/>
          <w:i/>
          <w:iCs/>
        </w:rPr>
        <w:t xml:space="preserve"> </w:t>
      </w:r>
      <w:r w:rsidRPr="75BF8628">
        <w:rPr>
          <w:rFonts w:ascii="Calibri" w:eastAsia="Calibri" w:hAnsi="Calibri" w:cs="Calibri"/>
        </w:rPr>
        <w:t>(np. imię i nazwisko, numer PESEL itp.)</w:t>
      </w:r>
      <w:r>
        <w:rPr>
          <w:rFonts w:ascii="Calibri" w:eastAsia="Calibri" w:hAnsi="Calibri" w:cs="Calibri"/>
        </w:rPr>
        <w:t>:</w:t>
      </w:r>
      <w:r w:rsidRPr="75BF8628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imię i nazwisko rodzica i dziecka, PESEL dziecka, adres zamieszkania, dane o rodzaju niepełnosprawności.</w:t>
      </w:r>
    </w:p>
    <w:p w14:paraId="1A078E2E" w14:textId="77777777" w:rsidR="00976964" w:rsidRPr="00004FFF" w:rsidRDefault="00976964" w:rsidP="00976964">
      <w:pPr>
        <w:numPr>
          <w:ilvl w:val="0"/>
          <w:numId w:val="26"/>
        </w:numPr>
        <w:tabs>
          <w:tab w:val="left" w:pos="426"/>
        </w:tabs>
        <w:spacing w:after="0" w:line="300" w:lineRule="auto"/>
        <w:ind w:left="357" w:hanging="357"/>
        <w:rPr>
          <w:rFonts w:ascii="Calibri" w:eastAsia="Calibri" w:hAnsi="Calibri" w:cs="Calibri"/>
        </w:rPr>
      </w:pPr>
      <w:r w:rsidRPr="00004FFF">
        <w:rPr>
          <w:rFonts w:ascii="Calibri" w:eastAsia="Calibri" w:hAnsi="Calibri" w:cs="Calibri"/>
        </w:rPr>
        <w:t xml:space="preserve">Wykonawca zobowiązuje się przetwarzać powierzone mu dane osobowe z należytą starannością, zgodnie </w:t>
      </w:r>
      <w:r>
        <w:rPr>
          <w:rFonts w:ascii="Calibri" w:eastAsia="Calibri" w:hAnsi="Calibri" w:cs="Calibri"/>
        </w:rPr>
        <w:br/>
      </w:r>
      <w:r w:rsidRPr="00004FFF">
        <w:rPr>
          <w:rFonts w:ascii="Calibri" w:eastAsia="Calibri" w:hAnsi="Calibri" w:cs="Calibri"/>
        </w:rPr>
        <w:t>z</w:t>
      </w:r>
      <w:r>
        <w:rPr>
          <w:rFonts w:ascii="Calibri" w:eastAsia="Calibri" w:hAnsi="Calibri" w:cs="Calibri"/>
        </w:rPr>
        <w:t xml:space="preserve"> </w:t>
      </w:r>
      <w:r w:rsidRPr="00004FFF">
        <w:rPr>
          <w:rFonts w:ascii="Calibri" w:eastAsia="Calibri" w:hAnsi="Calibri" w:cs="Calibri"/>
        </w:rPr>
        <w:t>umową, RODO oraz innymi przepisami powszechnie obowiązującego prawa.</w:t>
      </w:r>
    </w:p>
    <w:p w14:paraId="2EE62C3D" w14:textId="77777777" w:rsidR="00976964" w:rsidRPr="00004FFF" w:rsidRDefault="00976964" w:rsidP="00976964">
      <w:pPr>
        <w:numPr>
          <w:ilvl w:val="0"/>
          <w:numId w:val="26"/>
        </w:numPr>
        <w:tabs>
          <w:tab w:val="left" w:pos="426"/>
        </w:tabs>
        <w:spacing w:after="0" w:line="300" w:lineRule="auto"/>
        <w:ind w:left="357" w:hanging="357"/>
        <w:rPr>
          <w:rFonts w:ascii="Calibri" w:eastAsia="Calibri" w:hAnsi="Calibri" w:cs="Calibri"/>
        </w:rPr>
      </w:pPr>
      <w:r w:rsidRPr="00004FFF">
        <w:rPr>
          <w:rFonts w:ascii="Calibri" w:eastAsia="Calibri" w:hAnsi="Calibri" w:cs="Calibri"/>
        </w:rPr>
        <w:t>Wykonawca oświadcza, że stosuje środki bezpieczeństwa spełniające wymogi RODO oraz innych przepisów, o których mowa w ust. 7.</w:t>
      </w:r>
    </w:p>
    <w:p w14:paraId="4F3BFC79" w14:textId="77777777" w:rsidR="00976964" w:rsidRPr="00004FFF" w:rsidRDefault="00976964" w:rsidP="00976964">
      <w:pPr>
        <w:numPr>
          <w:ilvl w:val="0"/>
          <w:numId w:val="26"/>
        </w:numPr>
        <w:tabs>
          <w:tab w:val="left" w:pos="426"/>
        </w:tabs>
        <w:spacing w:after="0" w:line="300" w:lineRule="auto"/>
        <w:ind w:left="357" w:hanging="357"/>
        <w:rPr>
          <w:rFonts w:ascii="Calibri" w:eastAsia="Calibri" w:hAnsi="Calibri" w:cs="Calibri"/>
        </w:rPr>
      </w:pPr>
      <w:r w:rsidRPr="00004FFF">
        <w:rPr>
          <w:rFonts w:ascii="Calibri" w:eastAsia="Calibri" w:hAnsi="Calibri" w:cs="Calibri"/>
        </w:rPr>
        <w:t>Wykonawca przy przetwarzaniu powierzonych danych zobowiązuje się do ich zabezpieczenia poprzez stosowanie odpowiednich środków technicznych i</w:t>
      </w:r>
      <w:r>
        <w:rPr>
          <w:rFonts w:ascii="Calibri" w:eastAsia="Calibri" w:hAnsi="Calibri" w:cs="Calibri"/>
        </w:rPr>
        <w:t xml:space="preserve"> </w:t>
      </w:r>
      <w:r w:rsidRPr="00004FFF">
        <w:rPr>
          <w:rFonts w:ascii="Calibri" w:eastAsia="Calibri" w:hAnsi="Calibri" w:cs="Calibri"/>
        </w:rPr>
        <w:t>organizacyjnych, zapewniających adekwatny stopień bezpieczeństwa, odpowiadający ryzyku związanemu z</w:t>
      </w:r>
      <w:r>
        <w:rPr>
          <w:rFonts w:ascii="Calibri" w:eastAsia="Calibri" w:hAnsi="Calibri" w:cs="Calibri"/>
        </w:rPr>
        <w:t xml:space="preserve"> </w:t>
      </w:r>
      <w:r w:rsidRPr="00004FFF">
        <w:rPr>
          <w:rFonts w:ascii="Calibri" w:eastAsia="Calibri" w:hAnsi="Calibri" w:cs="Calibri"/>
        </w:rPr>
        <w:t>przetwarzaniem danych osobowych, o którym mowa w art. 32 RODO.</w:t>
      </w:r>
    </w:p>
    <w:p w14:paraId="4B517F67" w14:textId="77777777" w:rsidR="00976964" w:rsidRPr="00004FFF" w:rsidRDefault="00976964" w:rsidP="00976964">
      <w:pPr>
        <w:numPr>
          <w:ilvl w:val="0"/>
          <w:numId w:val="26"/>
        </w:numPr>
        <w:tabs>
          <w:tab w:val="left" w:pos="426"/>
        </w:tabs>
        <w:spacing w:after="0" w:line="300" w:lineRule="auto"/>
        <w:ind w:left="357" w:hanging="357"/>
        <w:rPr>
          <w:rFonts w:ascii="Calibri" w:eastAsia="Calibri" w:hAnsi="Calibri" w:cs="Calibri"/>
        </w:rPr>
      </w:pPr>
      <w:r w:rsidRPr="00004FFF">
        <w:rPr>
          <w:rFonts w:ascii="Calibri" w:eastAsia="Calibri" w:hAnsi="Calibri" w:cs="Calibri"/>
        </w:rPr>
        <w:t>Wykonawca zobowiązuje się do nadania stosownych upoważnień do przetwarzania danych osobowych wszystkim osobom, które będą przetwarzały w jego imieniu dane powierzone w celu realizacji umowy oraz będzie prowadził i aktualizował ich rejestr.</w:t>
      </w:r>
    </w:p>
    <w:p w14:paraId="10917D45" w14:textId="77777777" w:rsidR="00976964" w:rsidRPr="00004FFF" w:rsidRDefault="00976964" w:rsidP="00976964">
      <w:pPr>
        <w:numPr>
          <w:ilvl w:val="0"/>
          <w:numId w:val="26"/>
        </w:numPr>
        <w:tabs>
          <w:tab w:val="left" w:pos="426"/>
        </w:tabs>
        <w:spacing w:after="0" w:line="300" w:lineRule="auto"/>
        <w:ind w:left="357" w:hanging="357"/>
        <w:rPr>
          <w:rFonts w:ascii="Calibri" w:eastAsia="Calibri" w:hAnsi="Calibri" w:cs="Calibri"/>
        </w:rPr>
      </w:pPr>
      <w:r w:rsidRPr="00004FFF">
        <w:rPr>
          <w:rFonts w:ascii="Calibri" w:eastAsia="Calibri" w:hAnsi="Calibri" w:cs="Calibri"/>
        </w:rPr>
        <w:t>Wykonawca zobowiązuje się zapewnić zachowanie w tajemnicy, o której mowa w art. 28 ust. 3 lit. b RODO, przetwarzanych danych przez osoby, które upoważnione zostaną przez niego do przetwarzania danych osobowych w celu realizacji umowy, zarówno w trakcie trwania ich zatrudnienia u Wykonawcy, jak i po jego ustaniu.</w:t>
      </w:r>
    </w:p>
    <w:p w14:paraId="387F744B" w14:textId="77777777" w:rsidR="00976964" w:rsidRPr="00004FFF" w:rsidRDefault="00976964" w:rsidP="00976964">
      <w:pPr>
        <w:numPr>
          <w:ilvl w:val="0"/>
          <w:numId w:val="26"/>
        </w:numPr>
        <w:tabs>
          <w:tab w:val="left" w:pos="426"/>
        </w:tabs>
        <w:spacing w:after="0" w:line="300" w:lineRule="auto"/>
        <w:ind w:left="357" w:hanging="357"/>
        <w:rPr>
          <w:rFonts w:ascii="Calibri" w:eastAsia="Calibri" w:hAnsi="Calibri" w:cs="Calibri"/>
        </w:rPr>
      </w:pPr>
      <w:r w:rsidRPr="00004FFF">
        <w:rPr>
          <w:rFonts w:ascii="Calibri" w:eastAsia="Calibri" w:hAnsi="Calibri" w:cs="Calibri"/>
        </w:rPr>
        <w:t xml:space="preserve">Wykonawca zobowiązuje się pomagać, w miarę możliwości, </w:t>
      </w:r>
      <w:r w:rsidRPr="00004FFF">
        <w:rPr>
          <w:rFonts w:cs="Calibri"/>
        </w:rPr>
        <w:t>Zamawiającemu</w:t>
      </w:r>
      <w:r w:rsidRPr="00004FFF">
        <w:rPr>
          <w:rFonts w:ascii="Calibri" w:eastAsia="Calibri" w:hAnsi="Calibri" w:cs="Calibri"/>
        </w:rPr>
        <w:t xml:space="preserve"> w</w:t>
      </w:r>
      <w:r>
        <w:rPr>
          <w:rFonts w:ascii="Calibri" w:eastAsia="Calibri" w:hAnsi="Calibri" w:cs="Calibri"/>
        </w:rPr>
        <w:t xml:space="preserve"> </w:t>
      </w:r>
      <w:r w:rsidRPr="00004FFF">
        <w:rPr>
          <w:rFonts w:ascii="Calibri" w:eastAsia="Calibri" w:hAnsi="Calibri" w:cs="Calibri"/>
        </w:rPr>
        <w:t xml:space="preserve">niezbędnym zakresie </w:t>
      </w:r>
      <w:r>
        <w:rPr>
          <w:rFonts w:ascii="Calibri" w:eastAsia="Calibri" w:hAnsi="Calibri" w:cs="Calibri"/>
        </w:rPr>
        <w:br/>
      </w:r>
      <w:r w:rsidRPr="00004FFF">
        <w:rPr>
          <w:rFonts w:ascii="Calibri" w:eastAsia="Calibri" w:hAnsi="Calibri" w:cs="Calibri"/>
        </w:rPr>
        <w:t>w realizacji:</w:t>
      </w:r>
    </w:p>
    <w:p w14:paraId="0C9D2BE1" w14:textId="77777777" w:rsidR="00976964" w:rsidRPr="00004FFF" w:rsidRDefault="00976964" w:rsidP="00976964">
      <w:pPr>
        <w:numPr>
          <w:ilvl w:val="0"/>
          <w:numId w:val="24"/>
        </w:numPr>
        <w:spacing w:after="0" w:line="300" w:lineRule="auto"/>
        <w:ind w:left="714" w:hanging="357"/>
        <w:rPr>
          <w:rFonts w:ascii="Calibri" w:eastAsia="Calibri" w:hAnsi="Calibri" w:cs="Calibri"/>
        </w:rPr>
      </w:pPr>
      <w:r w:rsidRPr="00004FFF">
        <w:rPr>
          <w:rFonts w:ascii="Calibri" w:eastAsia="Calibri" w:hAnsi="Calibri" w:cs="Calibri"/>
        </w:rPr>
        <w:t>obowiązku odpowiadania na żądania osoby, której dane dotyczą, w zakresie wykonywania praw określonych w rozdziale III RODO;</w:t>
      </w:r>
    </w:p>
    <w:p w14:paraId="04A906EC" w14:textId="77777777" w:rsidR="00976964" w:rsidRPr="00004FFF" w:rsidRDefault="00976964" w:rsidP="00976964">
      <w:pPr>
        <w:numPr>
          <w:ilvl w:val="0"/>
          <w:numId w:val="24"/>
        </w:numPr>
        <w:spacing w:after="0" w:line="300" w:lineRule="auto"/>
        <w:ind w:left="714" w:hanging="357"/>
        <w:rPr>
          <w:rFonts w:ascii="Calibri" w:eastAsia="Calibri" w:hAnsi="Calibri" w:cs="Calibri"/>
        </w:rPr>
      </w:pPr>
      <w:r w:rsidRPr="00004FFF">
        <w:rPr>
          <w:rFonts w:ascii="Calibri" w:eastAsia="Calibri" w:hAnsi="Calibri" w:cs="Calibri"/>
        </w:rPr>
        <w:t>obowiązków określonych w art. 32-36 RODO.</w:t>
      </w:r>
    </w:p>
    <w:p w14:paraId="637B3757" w14:textId="77777777" w:rsidR="00976964" w:rsidRPr="00004FFF" w:rsidRDefault="00976964" w:rsidP="00976964">
      <w:pPr>
        <w:numPr>
          <w:ilvl w:val="0"/>
          <w:numId w:val="26"/>
        </w:numPr>
        <w:tabs>
          <w:tab w:val="left" w:pos="426"/>
        </w:tabs>
        <w:spacing w:after="0" w:line="300" w:lineRule="auto"/>
        <w:ind w:left="357" w:right="-143" w:hanging="357"/>
        <w:rPr>
          <w:rFonts w:ascii="Calibri" w:eastAsia="Calibri" w:hAnsi="Calibri" w:cs="Calibri"/>
        </w:rPr>
      </w:pPr>
      <w:r w:rsidRPr="00004FFF">
        <w:rPr>
          <w:rFonts w:ascii="Calibri" w:eastAsia="Calibri" w:hAnsi="Calibri" w:cs="Calibri"/>
        </w:rPr>
        <w:t xml:space="preserve">Wykonawca niezwłocznie powiadamia Zamawiającego o każdym podejrzeniu naruszenia ochrony danych osobowych, powierzonych umową, nie później niż 24 godziny od chwili uzyskania informacji o potencjalnym naruszeniu, oraz umożliwia Zamawiającemu uczestnictwo w czynnościach wyjaśniających i informuje go </w:t>
      </w:r>
      <w:r>
        <w:rPr>
          <w:rFonts w:ascii="Calibri" w:eastAsia="Calibri" w:hAnsi="Calibri" w:cs="Calibri"/>
        </w:rPr>
        <w:br/>
      </w:r>
      <w:r w:rsidRPr="00004FFF">
        <w:rPr>
          <w:rFonts w:ascii="Calibri" w:eastAsia="Calibri" w:hAnsi="Calibri" w:cs="Calibri"/>
        </w:rPr>
        <w:t>o ustaleniach w tym zakresie, w szczególności o</w:t>
      </w:r>
      <w:r>
        <w:rPr>
          <w:rFonts w:ascii="Calibri" w:eastAsia="Calibri" w:hAnsi="Calibri" w:cs="Calibri"/>
        </w:rPr>
        <w:t xml:space="preserve"> </w:t>
      </w:r>
      <w:r w:rsidRPr="00004FFF">
        <w:rPr>
          <w:rFonts w:ascii="Calibri" w:eastAsia="Calibri" w:hAnsi="Calibri" w:cs="Calibri"/>
        </w:rPr>
        <w:t>stwierdzeniu faktycznego naruszenia. Zawiadomienie to powinno być dokonane w</w:t>
      </w:r>
      <w:r>
        <w:rPr>
          <w:rFonts w:ascii="Calibri" w:eastAsia="Calibri" w:hAnsi="Calibri" w:cs="Calibri"/>
        </w:rPr>
        <w:t xml:space="preserve"> </w:t>
      </w:r>
      <w:r w:rsidRPr="00004FFF">
        <w:rPr>
          <w:rFonts w:ascii="Calibri" w:eastAsia="Calibri" w:hAnsi="Calibri" w:cs="Calibri"/>
        </w:rPr>
        <w:t xml:space="preserve">formie </w:t>
      </w:r>
      <w:r>
        <w:rPr>
          <w:rFonts w:ascii="Calibri" w:eastAsia="Calibri" w:hAnsi="Calibri" w:cs="Calibri"/>
        </w:rPr>
        <w:t>pisemnej do Zamawiającego (dopuszczalna forma mailowa)</w:t>
      </w:r>
      <w:r w:rsidRPr="00004FFF">
        <w:rPr>
          <w:rFonts w:ascii="Calibri" w:eastAsia="Calibri" w:hAnsi="Calibri" w:cs="Calibri"/>
        </w:rPr>
        <w:t>.</w:t>
      </w:r>
    </w:p>
    <w:p w14:paraId="0906F9DF" w14:textId="77777777" w:rsidR="00976964" w:rsidRPr="00004FFF" w:rsidRDefault="00976964" w:rsidP="00976964">
      <w:pPr>
        <w:numPr>
          <w:ilvl w:val="0"/>
          <w:numId w:val="26"/>
        </w:numPr>
        <w:tabs>
          <w:tab w:val="left" w:pos="426"/>
        </w:tabs>
        <w:spacing w:after="0" w:line="300" w:lineRule="auto"/>
        <w:ind w:left="357" w:hanging="357"/>
        <w:rPr>
          <w:rFonts w:ascii="Calibri" w:eastAsia="Calibri" w:hAnsi="Calibri" w:cs="Calibri"/>
        </w:rPr>
      </w:pPr>
      <w:r w:rsidRPr="00004FFF">
        <w:rPr>
          <w:rFonts w:cs="Calibri"/>
        </w:rPr>
        <w:t xml:space="preserve">Wykonawca planując dokonanie zmian w sposobie przetwarzania powierzonych danych osobowych, ma </w:t>
      </w:r>
      <w:r w:rsidRPr="00004FFF">
        <w:rPr>
          <w:rFonts w:ascii="Calibri" w:eastAsia="Calibri" w:hAnsi="Calibri" w:cs="Calibri"/>
        </w:rPr>
        <w:t>obowiązek</w:t>
      </w:r>
      <w:r w:rsidRPr="00004FFF">
        <w:rPr>
          <w:rFonts w:cs="Calibri"/>
        </w:rPr>
        <w:t xml:space="preserve"> zastosować się do wymogu uwzględniania prywatności w fazie projektowania, o którym mowa </w:t>
      </w:r>
      <w:r>
        <w:rPr>
          <w:rFonts w:cs="Calibri"/>
        </w:rPr>
        <w:br/>
      </w:r>
      <w:r w:rsidRPr="00004FFF">
        <w:rPr>
          <w:rFonts w:cs="Calibri"/>
        </w:rPr>
        <w:t>w art. 25 ust. 1 RODO i informować Zamawiającego z</w:t>
      </w:r>
      <w:r>
        <w:rPr>
          <w:rFonts w:cs="Calibri"/>
        </w:rPr>
        <w:t xml:space="preserve"> </w:t>
      </w:r>
      <w:r w:rsidRPr="00004FFF">
        <w:rPr>
          <w:rFonts w:cs="Calibri"/>
        </w:rPr>
        <w:t xml:space="preserve">wyprzedzeniem o tych zmianach. </w:t>
      </w:r>
    </w:p>
    <w:p w14:paraId="6BAC9DC0" w14:textId="77777777" w:rsidR="00976964" w:rsidRPr="00004FFF" w:rsidRDefault="00976964" w:rsidP="00976964">
      <w:pPr>
        <w:numPr>
          <w:ilvl w:val="0"/>
          <w:numId w:val="26"/>
        </w:numPr>
        <w:tabs>
          <w:tab w:val="left" w:pos="426"/>
        </w:tabs>
        <w:spacing w:after="0" w:line="300" w:lineRule="auto"/>
        <w:ind w:left="357" w:hanging="357"/>
        <w:rPr>
          <w:rFonts w:ascii="Calibri" w:eastAsia="Calibri" w:hAnsi="Calibri" w:cs="Calibri"/>
        </w:rPr>
      </w:pPr>
      <w:r w:rsidRPr="00004FFF">
        <w:rPr>
          <w:rFonts w:ascii="Calibri" w:eastAsia="Calibri" w:hAnsi="Calibri" w:cs="Calibri"/>
        </w:rPr>
        <w:lastRenderedPageBreak/>
        <w:t xml:space="preserve">Wykonawca może przekazać powierzone dane do państwa trzeciego jedynie na pisemne polecenie </w:t>
      </w:r>
      <w:r w:rsidRPr="00004FFF">
        <w:rPr>
          <w:rFonts w:cs="Calibri"/>
        </w:rPr>
        <w:t>Zamawiającego</w:t>
      </w:r>
      <w:r w:rsidRPr="00004FFF">
        <w:rPr>
          <w:rFonts w:ascii="Calibri" w:eastAsia="Calibri" w:hAnsi="Calibri" w:cs="Calibri"/>
        </w:rPr>
        <w:t>, chyba że obowiązek taki nakłada na Wykonawcę prawo Unii Europejskiej lub prawo państwa członkowskiego, któremu on podlega. W takim przypadku przed rozpoczęciem przetwarzania Wykonawca informuje Zamawiającego o tym obowiązku prawnym, o ile prawo to nie zabrania udzielania takiej informacji z uwagi na</w:t>
      </w:r>
      <w:r>
        <w:rPr>
          <w:rFonts w:ascii="Calibri" w:eastAsia="Calibri" w:hAnsi="Calibri" w:cs="Calibri"/>
        </w:rPr>
        <w:t xml:space="preserve"> </w:t>
      </w:r>
      <w:r w:rsidRPr="00004FFF">
        <w:rPr>
          <w:rFonts w:ascii="Calibri" w:eastAsia="Calibri" w:hAnsi="Calibri" w:cs="Calibri"/>
        </w:rPr>
        <w:t>ważny interes publiczny.</w:t>
      </w:r>
    </w:p>
    <w:p w14:paraId="582CC25D" w14:textId="77777777" w:rsidR="00976964" w:rsidRPr="00004FFF" w:rsidRDefault="00976964" w:rsidP="00976964">
      <w:pPr>
        <w:numPr>
          <w:ilvl w:val="0"/>
          <w:numId w:val="26"/>
        </w:numPr>
        <w:tabs>
          <w:tab w:val="left" w:pos="426"/>
        </w:tabs>
        <w:spacing w:after="0" w:line="300" w:lineRule="auto"/>
        <w:ind w:left="357" w:hanging="357"/>
        <w:rPr>
          <w:rFonts w:ascii="Calibri" w:eastAsia="Calibri" w:hAnsi="Calibri" w:cs="Calibri"/>
        </w:rPr>
      </w:pPr>
      <w:r w:rsidRPr="00004FFF">
        <w:rPr>
          <w:rFonts w:ascii="Calibri" w:eastAsia="Calibri" w:hAnsi="Calibri" w:cs="Calibri"/>
        </w:rPr>
        <w:t>Wykonawca</w:t>
      </w:r>
      <w:r w:rsidRPr="00004FFF">
        <w:rPr>
          <w:rFonts w:cs="Calibri"/>
        </w:rPr>
        <w:t xml:space="preserve"> po zakończeniu umowy usuwa wszelkie dane osobowe uzyskane </w:t>
      </w:r>
      <w:r w:rsidR="00F86B64">
        <w:rPr>
          <w:rFonts w:cs="Calibri"/>
        </w:rPr>
        <w:t xml:space="preserve">od </w:t>
      </w:r>
      <w:r w:rsidR="00F86B64" w:rsidRPr="00004FFF">
        <w:rPr>
          <w:rFonts w:cs="Calibri"/>
        </w:rPr>
        <w:t>Zamawiające</w:t>
      </w:r>
      <w:r w:rsidR="00F86B64">
        <w:rPr>
          <w:rFonts w:cs="Calibri"/>
        </w:rPr>
        <w:t>go</w:t>
      </w:r>
      <w:r w:rsidR="00F86B64" w:rsidRPr="00004FFF">
        <w:rPr>
          <w:rFonts w:cs="Calibri"/>
        </w:rPr>
        <w:t xml:space="preserve"> </w:t>
      </w:r>
      <w:r w:rsidRPr="00004FFF">
        <w:rPr>
          <w:rFonts w:cs="Calibri"/>
        </w:rPr>
        <w:t xml:space="preserve">w celu </w:t>
      </w:r>
      <w:r w:rsidRPr="00004FFF">
        <w:rPr>
          <w:rFonts w:ascii="Calibri" w:eastAsia="Calibri" w:hAnsi="Calibri" w:cs="Calibri"/>
        </w:rPr>
        <w:t>realizacji</w:t>
      </w:r>
      <w:r w:rsidRPr="00004FFF">
        <w:rPr>
          <w:rFonts w:cs="Calibri"/>
        </w:rPr>
        <w:t xml:space="preserve"> </w:t>
      </w:r>
      <w:r>
        <w:rPr>
          <w:rFonts w:cs="Calibri"/>
        </w:rPr>
        <w:t xml:space="preserve">tej </w:t>
      </w:r>
      <w:r w:rsidRPr="00004FFF">
        <w:rPr>
          <w:rFonts w:cs="Calibri"/>
        </w:rPr>
        <w:t xml:space="preserve">umowy, oraz usuwa wszelkie ich istniejące kopie w ciągu </w:t>
      </w:r>
      <w:r>
        <w:rPr>
          <w:rFonts w:cs="Calibri"/>
        </w:rPr>
        <w:t>7</w:t>
      </w:r>
      <w:r w:rsidRPr="00004FFF">
        <w:rPr>
          <w:rFonts w:cs="Calibri"/>
        </w:rPr>
        <w:t xml:space="preserve"> dni od dnia </w:t>
      </w:r>
      <w:r>
        <w:rPr>
          <w:rFonts w:cs="Calibri"/>
        </w:rPr>
        <w:t>31 sierpnia 202</w:t>
      </w:r>
      <w:r w:rsidR="00F86B64">
        <w:rPr>
          <w:rFonts w:cs="Calibri"/>
        </w:rPr>
        <w:t>7</w:t>
      </w:r>
      <w:r>
        <w:rPr>
          <w:rFonts w:cs="Calibri"/>
        </w:rPr>
        <w:t xml:space="preserve"> r.</w:t>
      </w:r>
      <w:r w:rsidR="00F86B64">
        <w:rPr>
          <w:rFonts w:cs="Calibri"/>
        </w:rPr>
        <w:t xml:space="preserve"> </w:t>
      </w:r>
      <w:r w:rsidR="00F86B64">
        <w:rPr>
          <w:rFonts w:cs="Calibri"/>
        </w:rPr>
        <w:br/>
        <w:t>i w ciągu 7 dni od dnia 31 sierpnia 2028 r.</w:t>
      </w:r>
      <w:r w:rsidRPr="00004FFF">
        <w:rPr>
          <w:rFonts w:cs="Calibri"/>
        </w:rPr>
        <w:t xml:space="preserve">, chyba że przepisy prawa nakładają na Wykonawcę inny obowiązek w tym zakresie. Po wykonaniu tego zobowiązania, Wykonawca </w:t>
      </w:r>
      <w:r w:rsidRPr="002C0384">
        <w:rPr>
          <w:rFonts w:cs="Calibri"/>
        </w:rPr>
        <w:t xml:space="preserve">niezwłocznie, nie później niż </w:t>
      </w:r>
      <w:r w:rsidR="00F86B64">
        <w:rPr>
          <w:rFonts w:cs="Calibri"/>
        </w:rPr>
        <w:br/>
      </w:r>
      <w:r w:rsidRPr="002C0384">
        <w:rPr>
          <w:rFonts w:cs="Calibri"/>
        </w:rPr>
        <w:t>w ciągu 7 dni roboczych</w:t>
      </w:r>
      <w:r>
        <w:rPr>
          <w:rFonts w:cs="Calibri"/>
        </w:rPr>
        <w:t xml:space="preserve"> </w:t>
      </w:r>
      <w:r w:rsidRPr="00004FFF">
        <w:rPr>
          <w:rFonts w:cs="Calibri"/>
        </w:rPr>
        <w:t>informuje pisemnie Zamawiającego o jego realizacji.</w:t>
      </w:r>
    </w:p>
    <w:p w14:paraId="48294E1D" w14:textId="77777777" w:rsidR="00976964" w:rsidRPr="00004FFF" w:rsidRDefault="00976964" w:rsidP="00976964">
      <w:pPr>
        <w:numPr>
          <w:ilvl w:val="0"/>
          <w:numId w:val="26"/>
        </w:numPr>
        <w:spacing w:after="0" w:line="300" w:lineRule="auto"/>
        <w:ind w:left="426"/>
        <w:rPr>
          <w:rFonts w:ascii="Calibri" w:eastAsia="Calibri" w:hAnsi="Calibri" w:cs="Calibri"/>
        </w:rPr>
      </w:pPr>
      <w:r w:rsidRPr="00004FFF">
        <w:rPr>
          <w:rFonts w:ascii="Calibri" w:eastAsia="Calibri" w:hAnsi="Calibri" w:cs="Calibri"/>
        </w:rPr>
        <w:t>Wykonawca przyjmuje do wiadomości i godzi się na to, iż ze względu na przepisy RODO oraz możliwe dalsze zmiany w przepisach krajowych dotyczących ochrony danych osobowych, może zajść konieczność zmiany umowy poprzez wprowadzenie do jej treści dodatkowych klauzul dotyczących ochrony danych osobowych lub modyfik</w:t>
      </w:r>
      <w:r>
        <w:rPr>
          <w:rFonts w:ascii="Calibri" w:eastAsia="Calibri" w:hAnsi="Calibri" w:cs="Calibri"/>
        </w:rPr>
        <w:t xml:space="preserve">acji zapisów, o których mowa w </w:t>
      </w:r>
      <w:r w:rsidRPr="00004FFF">
        <w:rPr>
          <w:rFonts w:ascii="Calibri" w:eastAsia="Calibri" w:hAnsi="Calibri" w:cs="Calibri"/>
        </w:rPr>
        <w:t xml:space="preserve">niniejszym paragrafie, jeżeli taki obowiązek będzie wynikać </w:t>
      </w:r>
      <w:r>
        <w:rPr>
          <w:rFonts w:ascii="Calibri" w:eastAsia="Calibri" w:hAnsi="Calibri" w:cs="Calibri"/>
        </w:rPr>
        <w:br/>
      </w:r>
      <w:r w:rsidRPr="00004FFF">
        <w:rPr>
          <w:rFonts w:ascii="Calibri" w:eastAsia="Calibri" w:hAnsi="Calibri" w:cs="Calibri"/>
        </w:rPr>
        <w:t>z</w:t>
      </w:r>
      <w:r>
        <w:rPr>
          <w:rFonts w:ascii="Calibri" w:eastAsia="Calibri" w:hAnsi="Calibri" w:cs="Calibri"/>
        </w:rPr>
        <w:t xml:space="preserve"> </w:t>
      </w:r>
      <w:r w:rsidRPr="00004FFF">
        <w:rPr>
          <w:rFonts w:ascii="Calibri" w:eastAsia="Calibri" w:hAnsi="Calibri" w:cs="Calibri"/>
        </w:rPr>
        <w:t>przepisów prawa powszechnie obowiązującego.</w:t>
      </w:r>
    </w:p>
    <w:p w14:paraId="73A690B0" w14:textId="77777777" w:rsidR="00976964" w:rsidRPr="00004FFF" w:rsidRDefault="00976964" w:rsidP="00976964">
      <w:pPr>
        <w:numPr>
          <w:ilvl w:val="0"/>
          <w:numId w:val="26"/>
        </w:numPr>
        <w:tabs>
          <w:tab w:val="left" w:pos="426"/>
        </w:tabs>
        <w:spacing w:after="0" w:line="300" w:lineRule="auto"/>
        <w:ind w:left="357" w:hanging="357"/>
        <w:rPr>
          <w:rFonts w:cs="Calibri"/>
        </w:rPr>
      </w:pPr>
      <w:r w:rsidRPr="00004FFF">
        <w:rPr>
          <w:rFonts w:ascii="Calibri" w:eastAsia="Calibri" w:hAnsi="Calibri" w:cs="Calibri"/>
        </w:rPr>
        <w:t>Wykonawca</w:t>
      </w:r>
      <w:r w:rsidRPr="00004FFF">
        <w:rPr>
          <w:rFonts w:cs="Calibri"/>
        </w:rPr>
        <w:t xml:space="preserve"> na pisemne żądanie Zamawiającego umożliwi mu przeprowadzenie kontroli, czy </w:t>
      </w:r>
      <w:r w:rsidRPr="00004FFF">
        <w:rPr>
          <w:rFonts w:ascii="Calibri" w:eastAsia="Calibri" w:hAnsi="Calibri" w:cs="Calibri"/>
        </w:rPr>
        <w:t>środki</w:t>
      </w:r>
      <w:r w:rsidRPr="00004FFF">
        <w:rPr>
          <w:rFonts w:cs="Calibri"/>
        </w:rPr>
        <w:t xml:space="preserve"> zastosowane przez Wykonawcę przy przetwarzaniu i zabezpieczeniu powierzonych danych osobowych spełniają postanowienia umowy i RODO. </w:t>
      </w:r>
    </w:p>
    <w:p w14:paraId="5809AE31" w14:textId="77777777" w:rsidR="00976964" w:rsidRPr="00004FFF" w:rsidRDefault="00976964" w:rsidP="00976964">
      <w:pPr>
        <w:numPr>
          <w:ilvl w:val="0"/>
          <w:numId w:val="26"/>
        </w:numPr>
        <w:tabs>
          <w:tab w:val="left" w:pos="426"/>
        </w:tabs>
        <w:spacing w:after="0" w:line="300" w:lineRule="auto"/>
        <w:ind w:left="357" w:hanging="357"/>
        <w:rPr>
          <w:rFonts w:ascii="Calibri" w:eastAsia="Calibri" w:hAnsi="Calibri" w:cs="Calibri"/>
        </w:rPr>
      </w:pPr>
      <w:r w:rsidRPr="00004FFF">
        <w:rPr>
          <w:rFonts w:ascii="Calibri" w:eastAsia="Calibri" w:hAnsi="Calibri" w:cs="Calibri"/>
        </w:rPr>
        <w:t>Wykonawca</w:t>
      </w:r>
      <w:r w:rsidRPr="00004FFF">
        <w:rPr>
          <w:rFonts w:cs="Calibri"/>
        </w:rPr>
        <w:t xml:space="preserve"> zobowiązuje się do udostępnienia Zamawiającemu wszelkich informacji niezbędnych do </w:t>
      </w:r>
      <w:r>
        <w:rPr>
          <w:rFonts w:ascii="Calibri" w:eastAsia="Calibri" w:hAnsi="Calibri" w:cs="Calibri"/>
        </w:rPr>
        <w:t>stwierdzenia</w:t>
      </w:r>
      <w:r w:rsidRPr="00004FFF">
        <w:rPr>
          <w:rFonts w:cs="Calibri"/>
        </w:rPr>
        <w:t xml:space="preserve"> czy spełnia on obowiązki określone w art. 28 RODO.</w:t>
      </w:r>
    </w:p>
    <w:p w14:paraId="066C6A31" w14:textId="77777777" w:rsidR="00976964" w:rsidRPr="00004FFF" w:rsidRDefault="00976964" w:rsidP="00976964">
      <w:pPr>
        <w:numPr>
          <w:ilvl w:val="0"/>
          <w:numId w:val="26"/>
        </w:numPr>
        <w:tabs>
          <w:tab w:val="left" w:pos="426"/>
        </w:tabs>
        <w:spacing w:after="0" w:line="300" w:lineRule="auto"/>
        <w:ind w:left="357" w:hanging="357"/>
        <w:rPr>
          <w:rFonts w:ascii="Calibri" w:eastAsia="Calibri" w:hAnsi="Calibri" w:cs="Calibri"/>
        </w:rPr>
      </w:pPr>
      <w:r w:rsidRPr="00004FFF">
        <w:rPr>
          <w:rFonts w:ascii="Calibri" w:eastAsia="Calibri" w:hAnsi="Calibri" w:cs="Calibri"/>
        </w:rPr>
        <w:t>Wykonawca zobowiązuje się, pod rygorem niezwłocznego rozwiązania umowy z</w:t>
      </w:r>
      <w:r>
        <w:rPr>
          <w:rFonts w:ascii="Calibri" w:eastAsia="Calibri" w:hAnsi="Calibri" w:cs="Calibri"/>
        </w:rPr>
        <w:t xml:space="preserve"> </w:t>
      </w:r>
      <w:r w:rsidRPr="00004FFF">
        <w:rPr>
          <w:rFonts w:ascii="Calibri" w:eastAsia="Calibri" w:hAnsi="Calibri" w:cs="Calibri"/>
        </w:rPr>
        <w:t>jego winy, do usunięcia uchybień stwierdzonych podczas kontroli, w</w:t>
      </w:r>
      <w:r>
        <w:rPr>
          <w:rFonts w:ascii="Calibri" w:eastAsia="Calibri" w:hAnsi="Calibri" w:cs="Calibri"/>
        </w:rPr>
        <w:t xml:space="preserve"> </w:t>
      </w:r>
      <w:r w:rsidRPr="00004FFF">
        <w:rPr>
          <w:rFonts w:ascii="Calibri" w:eastAsia="Calibri" w:hAnsi="Calibri" w:cs="Calibri"/>
        </w:rPr>
        <w:t>terminie wskazanym przez Zamawiającego.</w:t>
      </w:r>
    </w:p>
    <w:p w14:paraId="08328BDB" w14:textId="77777777" w:rsidR="00976964" w:rsidRPr="00004FFF" w:rsidRDefault="00976964" w:rsidP="00976964">
      <w:pPr>
        <w:numPr>
          <w:ilvl w:val="0"/>
          <w:numId w:val="26"/>
        </w:numPr>
        <w:tabs>
          <w:tab w:val="left" w:pos="426"/>
        </w:tabs>
        <w:spacing w:after="0" w:line="300" w:lineRule="auto"/>
        <w:ind w:left="357" w:hanging="357"/>
        <w:rPr>
          <w:rFonts w:ascii="Calibri" w:eastAsia="Calibri" w:hAnsi="Calibri" w:cs="Calibri"/>
        </w:rPr>
      </w:pPr>
      <w:r w:rsidRPr="00004FFF">
        <w:rPr>
          <w:rFonts w:ascii="Calibri" w:eastAsia="Calibri" w:hAnsi="Calibri" w:cs="Calibri"/>
        </w:rPr>
        <w:t>Zamawiający może rozwiązać umowę ze skutkiem natychmiastowym, w sytuacji, gdy Wykonawca:</w:t>
      </w:r>
    </w:p>
    <w:p w14:paraId="162C10ED" w14:textId="77777777" w:rsidR="00976964" w:rsidRPr="00004FFF" w:rsidRDefault="00976964" w:rsidP="00976964">
      <w:pPr>
        <w:pStyle w:val="Akapitzlist"/>
        <w:numPr>
          <w:ilvl w:val="0"/>
          <w:numId w:val="25"/>
        </w:numPr>
        <w:spacing w:after="0" w:line="300" w:lineRule="auto"/>
        <w:ind w:left="714" w:hanging="357"/>
        <w:contextualSpacing w:val="0"/>
        <w:rPr>
          <w:rFonts w:cs="Calibri"/>
        </w:rPr>
      </w:pPr>
      <w:r w:rsidRPr="00004FFF">
        <w:rPr>
          <w:rFonts w:cs="Calibri"/>
        </w:rPr>
        <w:t xml:space="preserve">pomimo zobowiązania go do usunięcia uchybień stwierdzonych podczas kontroli, nie usunie ich </w:t>
      </w:r>
      <w:r>
        <w:rPr>
          <w:rFonts w:cs="Calibri"/>
        </w:rPr>
        <w:br/>
      </w:r>
      <w:r w:rsidRPr="00004FFF">
        <w:rPr>
          <w:rFonts w:cs="Calibri"/>
        </w:rPr>
        <w:t>w wyznaczonym terminie;</w:t>
      </w:r>
    </w:p>
    <w:p w14:paraId="339208B3" w14:textId="77777777" w:rsidR="00976964" w:rsidRPr="00004FFF" w:rsidRDefault="00976964" w:rsidP="00976964">
      <w:pPr>
        <w:pStyle w:val="Akapitzlist"/>
        <w:numPr>
          <w:ilvl w:val="0"/>
          <w:numId w:val="25"/>
        </w:numPr>
        <w:spacing w:after="0" w:line="300" w:lineRule="auto"/>
        <w:ind w:left="714" w:hanging="357"/>
        <w:contextualSpacing w:val="0"/>
        <w:rPr>
          <w:rFonts w:cs="Calibri"/>
        </w:rPr>
      </w:pPr>
      <w:r w:rsidRPr="00004FFF">
        <w:rPr>
          <w:rFonts w:cs="Calibri"/>
        </w:rPr>
        <w:t>przetwarza dane osobowe w sposób niezgodny z umową, RODO lub innymi przepisami dotyczącymi ochrony danych osobowych;</w:t>
      </w:r>
    </w:p>
    <w:p w14:paraId="04648223" w14:textId="77777777" w:rsidR="00976964" w:rsidRDefault="00976964" w:rsidP="00976964">
      <w:pPr>
        <w:pStyle w:val="Akapitzlist"/>
        <w:numPr>
          <w:ilvl w:val="0"/>
          <w:numId w:val="25"/>
        </w:numPr>
        <w:spacing w:after="0" w:line="300" w:lineRule="auto"/>
        <w:ind w:left="714" w:hanging="357"/>
        <w:contextualSpacing w:val="0"/>
        <w:rPr>
          <w:rFonts w:cs="Calibri"/>
        </w:rPr>
      </w:pPr>
      <w:r w:rsidRPr="003E5E97">
        <w:rPr>
          <w:rFonts w:cs="Calibri"/>
        </w:rPr>
        <w:t>powierzył przetwarzanie danych osobowych innemu podmiotowi bez pisemnej zgody Zamawiającego</w:t>
      </w:r>
      <w:r>
        <w:rPr>
          <w:rFonts w:cs="Calibri"/>
        </w:rPr>
        <w:t xml:space="preserve"> lub pomimo zgłoszonego przez niego sprzeciwu</w:t>
      </w:r>
      <w:r w:rsidRPr="003E5E97">
        <w:rPr>
          <w:rFonts w:cs="Calibri"/>
        </w:rPr>
        <w:t xml:space="preserve">. </w:t>
      </w:r>
    </w:p>
    <w:p w14:paraId="1EE13AA7" w14:textId="77777777" w:rsidR="00976964" w:rsidRPr="0088008B" w:rsidRDefault="00976964" w:rsidP="00976964">
      <w:pPr>
        <w:numPr>
          <w:ilvl w:val="0"/>
          <w:numId w:val="26"/>
        </w:numPr>
        <w:tabs>
          <w:tab w:val="left" w:pos="426"/>
        </w:tabs>
        <w:spacing w:after="0" w:line="300" w:lineRule="auto"/>
        <w:ind w:left="357" w:hanging="357"/>
        <w:rPr>
          <w:rFonts w:ascii="Calibri" w:eastAsia="Calibri" w:hAnsi="Calibri" w:cs="Calibri"/>
        </w:rPr>
      </w:pPr>
      <w:r w:rsidRPr="0088008B">
        <w:rPr>
          <w:rFonts w:ascii="Calibri" w:eastAsia="Calibri" w:hAnsi="Calibri" w:cs="Calibri"/>
        </w:rPr>
        <w:t>Wykonawca może powierzyć dane osobowe, wskazane w ust. 6, do dalszego przetwarzania Podwykonawcom jedynie w celu wykonania umowy</w:t>
      </w:r>
      <w:r w:rsidRPr="005B1B96">
        <w:rPr>
          <w:rFonts w:ascii="Calibri" w:eastAsia="Calibri" w:hAnsi="Calibri" w:cs="Calibri"/>
        </w:rPr>
        <w:t xml:space="preserve"> oraz po uzyskaniu uprzedniej, pisemnej zgody Zamawiającego lub braku zgłoszonego przez niego sprzeciwu. </w:t>
      </w:r>
    </w:p>
    <w:p w14:paraId="4193EC83" w14:textId="77777777" w:rsidR="00976964" w:rsidRPr="00004FFF" w:rsidRDefault="00976964" w:rsidP="00976964">
      <w:pPr>
        <w:numPr>
          <w:ilvl w:val="0"/>
          <w:numId w:val="26"/>
        </w:numPr>
        <w:tabs>
          <w:tab w:val="left" w:pos="426"/>
        </w:tabs>
        <w:spacing w:after="0" w:line="300" w:lineRule="auto"/>
        <w:ind w:left="357" w:hanging="357"/>
        <w:rPr>
          <w:rFonts w:ascii="Calibri" w:eastAsia="Calibri" w:hAnsi="Calibri" w:cs="Calibri"/>
        </w:rPr>
      </w:pPr>
      <w:r w:rsidRPr="00004FFF">
        <w:rPr>
          <w:rFonts w:ascii="Calibri" w:eastAsia="Calibri" w:hAnsi="Calibri" w:cs="Calibri"/>
        </w:rPr>
        <w:t>Podwykonawca, powinien spełniać co najmniej te same wymogi i obowiązki, jakie zostały nałożone na Wykonawcę w umowie, w szczególności w</w:t>
      </w:r>
      <w:r>
        <w:rPr>
          <w:rFonts w:ascii="Calibri" w:eastAsia="Calibri" w:hAnsi="Calibri" w:cs="Calibri"/>
        </w:rPr>
        <w:t xml:space="preserve"> </w:t>
      </w:r>
      <w:r w:rsidRPr="00004FFF">
        <w:rPr>
          <w:rFonts w:ascii="Calibri" w:eastAsia="Calibri" w:hAnsi="Calibri" w:cs="Calibri"/>
        </w:rPr>
        <w:t>zakresie gwarancji ochrony powierzonych danych osobowych.</w:t>
      </w:r>
    </w:p>
    <w:p w14:paraId="62E5413E" w14:textId="77777777" w:rsidR="00976964" w:rsidRPr="00004FFF" w:rsidRDefault="00976964" w:rsidP="00976964">
      <w:pPr>
        <w:numPr>
          <w:ilvl w:val="0"/>
          <w:numId w:val="26"/>
        </w:numPr>
        <w:tabs>
          <w:tab w:val="left" w:pos="284"/>
        </w:tabs>
        <w:spacing w:after="0" w:line="300" w:lineRule="auto"/>
        <w:ind w:left="284" w:hanging="284"/>
        <w:rPr>
          <w:rFonts w:ascii="Calibri" w:eastAsia="Calibri" w:hAnsi="Calibri" w:cs="Calibri"/>
        </w:rPr>
      </w:pPr>
      <w:r w:rsidRPr="00004FFF">
        <w:rPr>
          <w:rFonts w:ascii="Calibri" w:eastAsia="Calibri" w:hAnsi="Calibri" w:cs="Calibri"/>
        </w:rPr>
        <w:t xml:space="preserve"> Wykonawca ponosi wobec Zamawiającego pełną odpowiedzialność za</w:t>
      </w:r>
      <w:r>
        <w:rPr>
          <w:rFonts w:ascii="Calibri" w:eastAsia="Calibri" w:hAnsi="Calibri" w:cs="Calibri"/>
        </w:rPr>
        <w:t xml:space="preserve"> </w:t>
      </w:r>
      <w:r w:rsidRPr="00004FFF">
        <w:rPr>
          <w:rFonts w:ascii="Calibri" w:eastAsia="Calibri" w:hAnsi="Calibri" w:cs="Calibri"/>
        </w:rPr>
        <w:t>niewywiązywanie się przez Podwykonawcę ze spoczywających na nim obowiązków ochrony danych osobowych.</w:t>
      </w:r>
    </w:p>
    <w:p w14:paraId="1004D7B2" w14:textId="77777777" w:rsidR="00976964" w:rsidRPr="00004FFF" w:rsidRDefault="00976964" w:rsidP="00976964">
      <w:pPr>
        <w:numPr>
          <w:ilvl w:val="0"/>
          <w:numId w:val="26"/>
        </w:numPr>
        <w:tabs>
          <w:tab w:val="left" w:pos="426"/>
        </w:tabs>
        <w:spacing w:after="0" w:line="300" w:lineRule="auto"/>
        <w:ind w:left="357" w:hanging="357"/>
        <w:rPr>
          <w:rFonts w:ascii="Calibri" w:eastAsia="Calibri" w:hAnsi="Calibri" w:cs="Calibri"/>
        </w:rPr>
      </w:pPr>
      <w:r w:rsidRPr="00004FFF">
        <w:rPr>
          <w:rFonts w:ascii="Calibri" w:eastAsia="Calibri" w:hAnsi="Calibri" w:cs="Calibri"/>
        </w:rPr>
        <w:t xml:space="preserve">Lista Podwykonawców zaakceptowanych przez Zamawiającego stanowi Załącznik nr </w:t>
      </w:r>
      <w:r>
        <w:rPr>
          <w:rFonts w:ascii="Calibri" w:eastAsia="Calibri" w:hAnsi="Calibri" w:cs="Calibri"/>
        </w:rPr>
        <w:t>…</w:t>
      </w:r>
      <w:r w:rsidRPr="00004FFF">
        <w:rPr>
          <w:rFonts w:ascii="Calibri" w:eastAsia="Calibri" w:hAnsi="Calibri" w:cs="Calibri"/>
        </w:rPr>
        <w:t xml:space="preserve">… do umowy. Zmiana treści załącznika nie wymaga sporządzenia aneksu do </w:t>
      </w:r>
      <w:r>
        <w:rPr>
          <w:rFonts w:ascii="Calibri" w:eastAsia="Calibri" w:hAnsi="Calibri" w:cs="Calibri"/>
        </w:rPr>
        <w:t xml:space="preserve">tej </w:t>
      </w:r>
      <w:r w:rsidRPr="00004FFF">
        <w:rPr>
          <w:rFonts w:ascii="Calibri" w:eastAsia="Calibri" w:hAnsi="Calibri" w:cs="Calibri"/>
        </w:rPr>
        <w:t>umowy.</w:t>
      </w:r>
    </w:p>
    <w:p w14:paraId="24D377EB" w14:textId="77777777" w:rsidR="00976964" w:rsidRPr="00004FFF" w:rsidRDefault="00976964" w:rsidP="00976964">
      <w:pPr>
        <w:numPr>
          <w:ilvl w:val="0"/>
          <w:numId w:val="26"/>
        </w:numPr>
        <w:tabs>
          <w:tab w:val="left" w:pos="426"/>
        </w:tabs>
        <w:spacing w:after="0" w:line="300" w:lineRule="auto"/>
        <w:ind w:left="357" w:hanging="357"/>
        <w:rPr>
          <w:rFonts w:ascii="Calibri" w:eastAsia="Calibri" w:hAnsi="Calibri" w:cs="Calibri"/>
        </w:rPr>
      </w:pPr>
      <w:r w:rsidRPr="75BF8628">
        <w:rPr>
          <w:rFonts w:ascii="Calibri" w:eastAsia="Calibri" w:hAnsi="Calibri" w:cs="Calibri"/>
        </w:rPr>
        <w:t xml:space="preserve">Powierzenie przetwarzania danych Podwykonawcom spoza listy, o której mowa w </w:t>
      </w:r>
      <w:r>
        <w:rPr>
          <w:rFonts w:ascii="Calibri" w:eastAsia="Calibri" w:hAnsi="Calibri" w:cs="Calibri"/>
        </w:rPr>
        <w:t>ust.</w:t>
      </w:r>
      <w:r w:rsidRPr="75BF8628">
        <w:rPr>
          <w:rFonts w:ascii="Calibri" w:eastAsia="Calibri" w:hAnsi="Calibri" w:cs="Calibri"/>
        </w:rPr>
        <w:t xml:space="preserve"> 25, wymaga uprzedniego zgłoszenia ich Zamawiającemu w celu </w:t>
      </w:r>
      <w:r>
        <w:rPr>
          <w:rFonts w:ascii="Calibri" w:eastAsia="Calibri" w:hAnsi="Calibri" w:cs="Calibri"/>
        </w:rPr>
        <w:t xml:space="preserve">uzyskania jego zgody lub </w:t>
      </w:r>
      <w:r w:rsidRPr="75BF8628">
        <w:rPr>
          <w:rFonts w:ascii="Calibri" w:eastAsia="Calibri" w:hAnsi="Calibri" w:cs="Calibri"/>
        </w:rPr>
        <w:t xml:space="preserve">umożliwienia </w:t>
      </w:r>
      <w:r>
        <w:rPr>
          <w:rFonts w:ascii="Calibri" w:eastAsia="Calibri" w:hAnsi="Calibri" w:cs="Calibri"/>
        </w:rPr>
        <w:t xml:space="preserve">mu </w:t>
      </w:r>
      <w:r w:rsidRPr="75BF8628">
        <w:rPr>
          <w:rFonts w:ascii="Calibri" w:eastAsia="Calibri" w:hAnsi="Calibri" w:cs="Calibri"/>
        </w:rPr>
        <w:t xml:space="preserve">wyrażenia sprzeciwu. W razie </w:t>
      </w:r>
      <w:r>
        <w:rPr>
          <w:rFonts w:ascii="Calibri" w:eastAsia="Calibri" w:hAnsi="Calibri" w:cs="Calibri"/>
        </w:rPr>
        <w:t xml:space="preserve">braku zgody lub </w:t>
      </w:r>
      <w:r w:rsidRPr="75BF8628">
        <w:rPr>
          <w:rFonts w:ascii="Calibri" w:eastAsia="Calibri" w:hAnsi="Calibri" w:cs="Calibri"/>
        </w:rPr>
        <w:t xml:space="preserve">zgłoszenia sprzeciwu </w:t>
      </w:r>
      <w:r>
        <w:rPr>
          <w:rFonts w:ascii="Calibri" w:eastAsia="Calibri" w:hAnsi="Calibri" w:cs="Calibri"/>
        </w:rPr>
        <w:t>Wykonawca</w:t>
      </w:r>
      <w:r w:rsidRPr="75BF8628">
        <w:rPr>
          <w:rFonts w:ascii="Calibri" w:eastAsia="Calibri" w:hAnsi="Calibri" w:cs="Calibri"/>
        </w:rPr>
        <w:t xml:space="preserve"> nie ma prawa powierzyć danych Podwykonawcy objętemu sprzeciwem. </w:t>
      </w:r>
    </w:p>
    <w:p w14:paraId="5FAC4B4F" w14:textId="77777777" w:rsidR="00976964" w:rsidRPr="00004FFF" w:rsidRDefault="00976964" w:rsidP="00976964">
      <w:pPr>
        <w:numPr>
          <w:ilvl w:val="0"/>
          <w:numId w:val="26"/>
        </w:numPr>
        <w:tabs>
          <w:tab w:val="left" w:pos="426"/>
        </w:tabs>
        <w:spacing w:after="0" w:line="300" w:lineRule="auto"/>
        <w:ind w:left="357" w:hanging="357"/>
        <w:rPr>
          <w:rFonts w:ascii="Calibri" w:eastAsia="Calibri" w:hAnsi="Calibri" w:cs="Calibri"/>
        </w:rPr>
      </w:pPr>
      <w:r w:rsidRPr="00004FFF">
        <w:rPr>
          <w:rFonts w:ascii="Calibri" w:eastAsia="Calibri" w:hAnsi="Calibri" w:cs="Calibri"/>
        </w:rPr>
        <w:t>Wykonawca, w czasie umożliwiającym zapewnienie ciągłości przetwarzania, może zgłosić Zamawiającemu wątpliwości co do zasadności sprzeciwu i ewentualnych negatywnych konsekwencji.</w:t>
      </w:r>
    </w:p>
    <w:p w14:paraId="0103264D" w14:textId="53A2FF9E" w:rsidR="00976964" w:rsidRPr="00B65757" w:rsidRDefault="00976964" w:rsidP="00976964">
      <w:pPr>
        <w:suppressAutoHyphens/>
        <w:spacing w:before="240" w:after="120" w:line="300" w:lineRule="auto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b/>
          <w:bCs/>
          <w:iCs/>
          <w:lang w:eastAsia="pl-PL"/>
        </w:rPr>
        <w:lastRenderedPageBreak/>
        <w:t>§ 1</w:t>
      </w:r>
      <w:r w:rsidR="00866E26">
        <w:rPr>
          <w:rFonts w:eastAsia="Times New Roman" w:cstheme="minorHAnsi"/>
          <w:b/>
          <w:bCs/>
          <w:iCs/>
          <w:lang w:eastAsia="pl-PL"/>
        </w:rPr>
        <w:t>5</w:t>
      </w:r>
      <w:r w:rsidRPr="00B65757">
        <w:rPr>
          <w:rFonts w:eastAsia="Times New Roman" w:cstheme="minorHAnsi"/>
          <w:b/>
          <w:bCs/>
          <w:iCs/>
          <w:lang w:eastAsia="pl-PL"/>
        </w:rPr>
        <w:t xml:space="preserve"> Postanowienia końcowe</w:t>
      </w:r>
    </w:p>
    <w:p w14:paraId="70E10839" w14:textId="77777777" w:rsidR="00976964" w:rsidRPr="00B65757" w:rsidRDefault="00976964" w:rsidP="00976964">
      <w:pPr>
        <w:numPr>
          <w:ilvl w:val="3"/>
          <w:numId w:val="8"/>
        </w:numPr>
        <w:tabs>
          <w:tab w:val="clear" w:pos="0"/>
        </w:tabs>
        <w:suppressAutoHyphens/>
        <w:spacing w:after="0" w:line="300" w:lineRule="auto"/>
        <w:ind w:left="284" w:hanging="284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 xml:space="preserve">W sprawach nieuregulowanych niniejszą umową mają zastosowanie przepisy ustawy </w:t>
      </w:r>
      <w:r w:rsidRPr="00B65757">
        <w:rPr>
          <w:rFonts w:eastAsia="Times New Roman" w:cstheme="minorHAnsi"/>
          <w:i/>
          <w:lang w:eastAsia="pl-PL"/>
        </w:rPr>
        <w:t>Prawo Zamówień Publicznych, Kodeksu</w:t>
      </w:r>
      <w:r w:rsidRPr="00B65757">
        <w:rPr>
          <w:rFonts w:eastAsia="Times New Roman" w:cstheme="minorHAnsi"/>
          <w:lang w:eastAsia="pl-PL"/>
        </w:rPr>
        <w:t xml:space="preserve"> </w:t>
      </w:r>
      <w:r w:rsidRPr="00B65757">
        <w:rPr>
          <w:rFonts w:eastAsia="Times New Roman" w:cstheme="minorHAnsi"/>
          <w:i/>
          <w:lang w:eastAsia="pl-PL"/>
        </w:rPr>
        <w:t>Cywilnego</w:t>
      </w:r>
      <w:r w:rsidRPr="00B65757">
        <w:rPr>
          <w:rFonts w:eastAsia="Times New Roman" w:cstheme="minorHAnsi"/>
          <w:lang w:eastAsia="pl-PL"/>
        </w:rPr>
        <w:t xml:space="preserve"> i innych ustaw wymienionych w umowie.</w:t>
      </w:r>
    </w:p>
    <w:p w14:paraId="04057204" w14:textId="77777777" w:rsidR="00976964" w:rsidRPr="00B65757" w:rsidRDefault="00976964" w:rsidP="00976964">
      <w:pPr>
        <w:numPr>
          <w:ilvl w:val="3"/>
          <w:numId w:val="8"/>
        </w:numPr>
        <w:tabs>
          <w:tab w:val="clear" w:pos="0"/>
        </w:tabs>
        <w:suppressAutoHyphens/>
        <w:spacing w:after="0" w:line="300" w:lineRule="auto"/>
        <w:ind w:left="284" w:hanging="284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Ewentualne spory rozstrzygane będą przez sąd powszechny, właściwy dla siedziby Zamawiającego.</w:t>
      </w:r>
    </w:p>
    <w:p w14:paraId="5FF3B37B" w14:textId="77777777" w:rsidR="00976964" w:rsidRPr="00B65757" w:rsidRDefault="00976964" w:rsidP="00976964">
      <w:pPr>
        <w:numPr>
          <w:ilvl w:val="3"/>
          <w:numId w:val="8"/>
        </w:numPr>
        <w:tabs>
          <w:tab w:val="clear" w:pos="0"/>
        </w:tabs>
        <w:suppressAutoHyphens/>
        <w:spacing w:after="0" w:line="300" w:lineRule="auto"/>
        <w:ind w:left="284" w:hanging="284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 xml:space="preserve">Wszelkie zmiany umowy wymagają formy pisemnej pod rygorem nieważności. </w:t>
      </w:r>
    </w:p>
    <w:p w14:paraId="23396015" w14:textId="77777777" w:rsidR="00976964" w:rsidRPr="00B65757" w:rsidRDefault="00976964" w:rsidP="00976964">
      <w:pPr>
        <w:numPr>
          <w:ilvl w:val="3"/>
          <w:numId w:val="8"/>
        </w:numPr>
        <w:tabs>
          <w:tab w:val="clear" w:pos="0"/>
        </w:tabs>
        <w:suppressAutoHyphens/>
        <w:spacing w:after="0" w:line="300" w:lineRule="auto"/>
        <w:ind w:left="284" w:hanging="284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 xml:space="preserve">Umowę sporządzono w 3 jednobrzmiących egzemplarzach, dwa egzemplarze dla Zamawiającego, jeden egzemplarz dla Wykonawcy. </w:t>
      </w:r>
    </w:p>
    <w:p w14:paraId="6B27DCC5" w14:textId="77777777" w:rsidR="00976964" w:rsidRPr="00B65757" w:rsidRDefault="00976964" w:rsidP="00976964">
      <w:pPr>
        <w:numPr>
          <w:ilvl w:val="3"/>
          <w:numId w:val="8"/>
        </w:numPr>
        <w:tabs>
          <w:tab w:val="clear" w:pos="0"/>
        </w:tabs>
        <w:suppressAutoHyphens/>
        <w:spacing w:after="0" w:line="300" w:lineRule="auto"/>
        <w:ind w:left="284" w:hanging="284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>Załącznikami do niniejszej umowy stanowiącymi jej integralną część są:</w:t>
      </w:r>
    </w:p>
    <w:p w14:paraId="734D54EB" w14:textId="77777777" w:rsidR="00976964" w:rsidRPr="00B65757" w:rsidRDefault="00976964" w:rsidP="00976964">
      <w:pPr>
        <w:suppressAutoHyphens/>
        <w:spacing w:after="0" w:line="300" w:lineRule="auto"/>
        <w:rPr>
          <w:rFonts w:eastAsia="Calibri" w:cstheme="minorHAnsi"/>
          <w:lang w:eastAsia="zh-CN"/>
        </w:rPr>
      </w:pPr>
    </w:p>
    <w:p w14:paraId="78BFB62D" w14:textId="77777777" w:rsidR="00976964" w:rsidRPr="00DE5B83" w:rsidRDefault="00976964" w:rsidP="00976964">
      <w:pPr>
        <w:tabs>
          <w:tab w:val="left" w:pos="1418"/>
        </w:tabs>
        <w:suppressAutoHyphens/>
        <w:spacing w:after="0" w:line="300" w:lineRule="auto"/>
        <w:rPr>
          <w:rFonts w:eastAsia="Times New Roman" w:cstheme="minorHAnsi"/>
          <w:sz w:val="20"/>
          <w:szCs w:val="20"/>
          <w:lang w:eastAsia="pl-PL"/>
        </w:rPr>
      </w:pPr>
      <w:r w:rsidRPr="00DE5B83">
        <w:rPr>
          <w:rFonts w:eastAsia="Times New Roman" w:cstheme="minorHAnsi"/>
          <w:sz w:val="20"/>
          <w:szCs w:val="20"/>
          <w:lang w:eastAsia="pl-PL"/>
        </w:rPr>
        <w:t xml:space="preserve">Załącznik nr 1 </w:t>
      </w:r>
      <w:r w:rsidR="00E204F1">
        <w:rPr>
          <w:rFonts w:eastAsia="Times New Roman" w:cstheme="minorHAnsi"/>
          <w:sz w:val="20"/>
          <w:szCs w:val="20"/>
          <w:lang w:eastAsia="pl-PL"/>
        </w:rPr>
        <w:t>–</w:t>
      </w:r>
      <w:r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E204F1">
        <w:rPr>
          <w:rFonts w:eastAsia="Times New Roman" w:cstheme="minorHAnsi"/>
          <w:sz w:val="20"/>
          <w:szCs w:val="20"/>
          <w:lang w:eastAsia="pl-PL"/>
        </w:rPr>
        <w:t>Formularz ofertowy</w:t>
      </w:r>
      <w:r w:rsidRPr="00DE5B83">
        <w:rPr>
          <w:rFonts w:eastAsia="Times New Roman" w:cstheme="minorHAnsi"/>
          <w:sz w:val="20"/>
          <w:szCs w:val="20"/>
          <w:lang w:eastAsia="pl-PL"/>
        </w:rPr>
        <w:t xml:space="preserve"> Wykonawcy</w:t>
      </w:r>
    </w:p>
    <w:p w14:paraId="6DBCD175" w14:textId="77777777" w:rsidR="00976964" w:rsidRPr="00DE5B83" w:rsidRDefault="00976964" w:rsidP="00976964">
      <w:pPr>
        <w:tabs>
          <w:tab w:val="left" w:pos="1418"/>
        </w:tabs>
        <w:suppressAutoHyphens/>
        <w:spacing w:after="0" w:line="300" w:lineRule="auto"/>
        <w:rPr>
          <w:rFonts w:eastAsia="Calibri" w:cstheme="minorHAnsi"/>
          <w:sz w:val="20"/>
          <w:szCs w:val="20"/>
          <w:lang w:eastAsia="zh-CN"/>
        </w:rPr>
      </w:pPr>
      <w:r w:rsidRPr="00DE5B83">
        <w:rPr>
          <w:rFonts w:eastAsia="Times New Roman" w:cstheme="minorHAnsi"/>
          <w:sz w:val="20"/>
          <w:szCs w:val="20"/>
          <w:lang w:eastAsia="pl-PL"/>
        </w:rPr>
        <w:t>Załącznik nr 2 -</w:t>
      </w:r>
      <w:r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DE5B83">
        <w:rPr>
          <w:rFonts w:eastAsia="Times New Roman" w:cstheme="minorHAnsi"/>
          <w:sz w:val="20"/>
          <w:szCs w:val="20"/>
          <w:lang w:eastAsia="pl-PL"/>
        </w:rPr>
        <w:t xml:space="preserve">Opis przedmiotu zamówienia </w:t>
      </w:r>
    </w:p>
    <w:p w14:paraId="7FBC721B" w14:textId="77777777" w:rsidR="00976964" w:rsidRPr="00DE5B83" w:rsidRDefault="00976964" w:rsidP="00976964">
      <w:pPr>
        <w:tabs>
          <w:tab w:val="left" w:pos="1418"/>
        </w:tabs>
        <w:suppressAutoHyphens/>
        <w:spacing w:after="0" w:line="300" w:lineRule="auto"/>
        <w:rPr>
          <w:rFonts w:eastAsia="Calibri" w:cstheme="minorHAnsi"/>
          <w:sz w:val="20"/>
          <w:szCs w:val="20"/>
          <w:lang w:eastAsia="zh-CN"/>
        </w:rPr>
      </w:pPr>
      <w:r w:rsidRPr="00DE5B83">
        <w:rPr>
          <w:rFonts w:eastAsia="Times New Roman" w:cstheme="minorHAnsi"/>
          <w:sz w:val="20"/>
          <w:szCs w:val="20"/>
          <w:lang w:eastAsia="pl-PL"/>
        </w:rPr>
        <w:t>Załącznik nr 3 -</w:t>
      </w:r>
      <w:r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DE5B83">
        <w:rPr>
          <w:rFonts w:eastAsia="Times New Roman" w:cstheme="minorHAnsi"/>
          <w:sz w:val="20"/>
          <w:szCs w:val="20"/>
          <w:lang w:eastAsia="pl-PL"/>
        </w:rPr>
        <w:t>Wzór miesięcznego rozliczenia dowozu.</w:t>
      </w:r>
    </w:p>
    <w:p w14:paraId="7B7278B4" w14:textId="77777777" w:rsidR="00976964" w:rsidRPr="00DE5B83" w:rsidRDefault="00976964" w:rsidP="00976964">
      <w:pPr>
        <w:tabs>
          <w:tab w:val="left" w:pos="1418"/>
        </w:tabs>
        <w:suppressAutoHyphens/>
        <w:spacing w:after="0" w:line="300" w:lineRule="auto"/>
        <w:rPr>
          <w:rFonts w:eastAsia="Calibri" w:cstheme="minorHAnsi"/>
          <w:sz w:val="20"/>
          <w:szCs w:val="20"/>
          <w:lang w:eastAsia="zh-CN"/>
        </w:rPr>
      </w:pPr>
      <w:r w:rsidRPr="00DE5B83">
        <w:rPr>
          <w:rFonts w:eastAsia="Times New Roman" w:cstheme="minorHAnsi"/>
          <w:sz w:val="20"/>
          <w:szCs w:val="20"/>
          <w:lang w:eastAsia="pl-PL"/>
        </w:rPr>
        <w:t>Załącznik nr 4 -</w:t>
      </w:r>
      <w:r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DE5B83">
        <w:rPr>
          <w:rFonts w:eastAsia="Times New Roman" w:cstheme="minorHAnsi"/>
          <w:sz w:val="20"/>
          <w:szCs w:val="20"/>
          <w:lang w:eastAsia="pl-PL"/>
        </w:rPr>
        <w:t>Wzór harmonogramu dowozu dzieci.</w:t>
      </w:r>
    </w:p>
    <w:p w14:paraId="718D9E2E" w14:textId="77777777" w:rsidR="00976964" w:rsidRDefault="00976964" w:rsidP="00976964">
      <w:pPr>
        <w:suppressAutoHyphens/>
        <w:spacing w:after="0" w:line="300" w:lineRule="auto"/>
        <w:ind w:left="1418" w:hanging="1418"/>
        <w:rPr>
          <w:rFonts w:eastAsia="Calibri" w:cstheme="minorHAnsi"/>
          <w:sz w:val="20"/>
          <w:szCs w:val="20"/>
          <w:lang w:eastAsia="zh-CN"/>
        </w:rPr>
      </w:pPr>
      <w:r w:rsidRPr="00DE5B83">
        <w:rPr>
          <w:rFonts w:eastAsia="Calibri" w:cstheme="minorHAnsi"/>
          <w:sz w:val="20"/>
          <w:szCs w:val="20"/>
          <w:lang w:eastAsia="zh-CN"/>
        </w:rPr>
        <w:t>Załącznik nr 5 -</w:t>
      </w:r>
      <w:r>
        <w:rPr>
          <w:rFonts w:eastAsia="Calibri" w:cstheme="minorHAnsi"/>
          <w:sz w:val="20"/>
          <w:szCs w:val="20"/>
          <w:lang w:eastAsia="zh-CN"/>
        </w:rPr>
        <w:t xml:space="preserve"> </w:t>
      </w:r>
      <w:r w:rsidRPr="00DE5B83">
        <w:rPr>
          <w:rFonts w:eastAsia="Calibri" w:cstheme="minorHAnsi"/>
          <w:sz w:val="20"/>
          <w:szCs w:val="20"/>
          <w:lang w:eastAsia="zh-CN"/>
        </w:rPr>
        <w:t xml:space="preserve">„Wykaz dzieci niepełnosprawnych z Dzielnicy Bemowo dowożonych przez przewoźnika do szkół </w:t>
      </w:r>
      <w:r>
        <w:rPr>
          <w:rFonts w:eastAsia="Calibri" w:cstheme="minorHAnsi"/>
          <w:sz w:val="20"/>
          <w:szCs w:val="20"/>
          <w:lang w:eastAsia="zh-CN"/>
        </w:rPr>
        <w:br/>
      </w:r>
      <w:r w:rsidRPr="00DE5B83">
        <w:rPr>
          <w:rFonts w:eastAsia="Calibri" w:cstheme="minorHAnsi"/>
          <w:sz w:val="20"/>
          <w:szCs w:val="20"/>
          <w:lang w:eastAsia="zh-CN"/>
        </w:rPr>
        <w:t>i placówek oświatowych w roku szkolnym 202</w:t>
      </w:r>
      <w:r w:rsidR="00221882">
        <w:rPr>
          <w:rFonts w:eastAsia="Calibri" w:cstheme="minorHAnsi"/>
          <w:sz w:val="20"/>
          <w:szCs w:val="20"/>
          <w:lang w:eastAsia="zh-CN"/>
        </w:rPr>
        <w:t>6</w:t>
      </w:r>
      <w:r w:rsidRPr="00DE5B83">
        <w:rPr>
          <w:rFonts w:eastAsia="Calibri" w:cstheme="minorHAnsi"/>
          <w:sz w:val="20"/>
          <w:szCs w:val="20"/>
          <w:lang w:eastAsia="zh-CN"/>
        </w:rPr>
        <w:t>/202</w:t>
      </w:r>
      <w:r w:rsidR="00221882">
        <w:rPr>
          <w:rFonts w:eastAsia="Calibri" w:cstheme="minorHAnsi"/>
          <w:sz w:val="20"/>
          <w:szCs w:val="20"/>
          <w:lang w:eastAsia="zh-CN"/>
        </w:rPr>
        <w:t>7</w:t>
      </w:r>
      <w:r w:rsidRPr="00DE5B83">
        <w:rPr>
          <w:rFonts w:eastAsia="Calibri" w:cstheme="minorHAnsi"/>
          <w:sz w:val="20"/>
          <w:szCs w:val="20"/>
          <w:lang w:eastAsia="zh-CN"/>
        </w:rPr>
        <w:t>” – otrzymuje Wykonawca po podpisaniu umowy.</w:t>
      </w:r>
    </w:p>
    <w:p w14:paraId="60FA303D" w14:textId="77777777" w:rsidR="000377B9" w:rsidRDefault="000377B9" w:rsidP="000377B9">
      <w:pPr>
        <w:suppressAutoHyphens/>
        <w:spacing w:after="0" w:line="300" w:lineRule="auto"/>
        <w:ind w:left="1418" w:hanging="1418"/>
        <w:rPr>
          <w:rFonts w:eastAsia="Calibri" w:cstheme="minorHAnsi"/>
          <w:sz w:val="20"/>
          <w:szCs w:val="20"/>
          <w:lang w:eastAsia="zh-CN"/>
        </w:rPr>
      </w:pPr>
      <w:r>
        <w:rPr>
          <w:rFonts w:eastAsia="Calibri" w:cstheme="minorHAnsi"/>
          <w:sz w:val="20"/>
          <w:szCs w:val="20"/>
          <w:lang w:eastAsia="zh-CN"/>
        </w:rPr>
        <w:tab/>
        <w:t xml:space="preserve">Wykaz dzieci na rok szkolny 2027/2028 </w:t>
      </w:r>
      <w:r w:rsidR="00F86B64">
        <w:rPr>
          <w:rFonts w:eastAsia="Calibri" w:cstheme="minorHAnsi"/>
          <w:sz w:val="20"/>
          <w:szCs w:val="20"/>
          <w:lang w:eastAsia="zh-CN"/>
        </w:rPr>
        <w:t>Wykonawca otrzyma przed rozpoczęciem roku szkolnego.</w:t>
      </w:r>
    </w:p>
    <w:p w14:paraId="791972CB" w14:textId="77777777" w:rsidR="00976964" w:rsidRPr="00DE5B83" w:rsidRDefault="00976964" w:rsidP="00976964">
      <w:pPr>
        <w:tabs>
          <w:tab w:val="left" w:pos="1701"/>
        </w:tabs>
        <w:suppressAutoHyphens/>
        <w:spacing w:after="0" w:line="300" w:lineRule="auto"/>
        <w:ind w:left="1276" w:hanging="1276"/>
        <w:rPr>
          <w:rFonts w:eastAsia="Calibri" w:cstheme="minorHAnsi"/>
          <w:sz w:val="20"/>
          <w:szCs w:val="20"/>
          <w:lang w:eastAsia="zh-CN"/>
        </w:rPr>
      </w:pPr>
      <w:r w:rsidRPr="00DE5B83">
        <w:rPr>
          <w:rFonts w:eastAsia="Calibri" w:cstheme="minorHAnsi"/>
          <w:sz w:val="20"/>
          <w:szCs w:val="20"/>
          <w:lang w:eastAsia="zh-CN"/>
        </w:rPr>
        <w:t>Załącznik nr 6 –</w:t>
      </w:r>
      <w:r>
        <w:rPr>
          <w:rFonts w:eastAsia="Calibri" w:cstheme="minorHAnsi"/>
          <w:sz w:val="20"/>
          <w:szCs w:val="20"/>
          <w:lang w:eastAsia="zh-CN"/>
        </w:rPr>
        <w:t xml:space="preserve"> </w:t>
      </w:r>
      <w:r w:rsidRPr="00DE5B83">
        <w:rPr>
          <w:rFonts w:eastAsia="Calibri" w:cstheme="minorHAnsi"/>
          <w:sz w:val="20"/>
          <w:szCs w:val="20"/>
          <w:lang w:eastAsia="zh-CN"/>
        </w:rPr>
        <w:t>„Wykaz kierowców i opiekunów” realizujących zamówienie (</w:t>
      </w:r>
      <w:r w:rsidR="00840D4D">
        <w:rPr>
          <w:rFonts w:eastAsia="Calibri" w:cstheme="minorHAnsi"/>
          <w:sz w:val="20"/>
          <w:szCs w:val="20"/>
          <w:lang w:eastAsia="zh-CN"/>
        </w:rPr>
        <w:t>Wykonawca składa</w:t>
      </w:r>
      <w:r w:rsidRPr="00DE5B83">
        <w:rPr>
          <w:rFonts w:eastAsia="Calibri" w:cstheme="minorHAnsi"/>
          <w:sz w:val="20"/>
          <w:szCs w:val="20"/>
          <w:lang w:eastAsia="zh-CN"/>
        </w:rPr>
        <w:t xml:space="preserve"> 7 dni przed dniem rozpoczęcia realizacji umowy tj. przed </w:t>
      </w:r>
      <w:r>
        <w:rPr>
          <w:rFonts w:eastAsia="Calibri" w:cstheme="minorHAnsi"/>
          <w:sz w:val="20"/>
          <w:szCs w:val="20"/>
          <w:lang w:eastAsia="zh-CN"/>
        </w:rPr>
        <w:t>1</w:t>
      </w:r>
      <w:r w:rsidRPr="00DE5B83">
        <w:rPr>
          <w:rFonts w:eastAsia="Calibri" w:cstheme="minorHAnsi"/>
          <w:sz w:val="20"/>
          <w:szCs w:val="20"/>
          <w:lang w:eastAsia="zh-CN"/>
        </w:rPr>
        <w:t xml:space="preserve"> września 202</w:t>
      </w:r>
      <w:r w:rsidR="0074697C">
        <w:rPr>
          <w:rFonts w:eastAsia="Calibri" w:cstheme="minorHAnsi"/>
          <w:sz w:val="20"/>
          <w:szCs w:val="20"/>
          <w:lang w:eastAsia="zh-CN"/>
        </w:rPr>
        <w:t>6</w:t>
      </w:r>
      <w:r w:rsidRPr="00DE5B83">
        <w:rPr>
          <w:rFonts w:eastAsia="Calibri" w:cstheme="minorHAnsi"/>
          <w:sz w:val="20"/>
          <w:szCs w:val="20"/>
          <w:lang w:eastAsia="zh-CN"/>
        </w:rPr>
        <w:t xml:space="preserve"> r.) </w:t>
      </w:r>
    </w:p>
    <w:p w14:paraId="6055BF65" w14:textId="1B1F954F" w:rsidR="00976964" w:rsidRDefault="00976964" w:rsidP="00976964">
      <w:pPr>
        <w:tabs>
          <w:tab w:val="left" w:pos="1701"/>
        </w:tabs>
        <w:suppressAutoHyphens/>
        <w:spacing w:after="0" w:line="300" w:lineRule="auto"/>
        <w:rPr>
          <w:rFonts w:eastAsia="Calibri" w:cstheme="minorHAnsi"/>
          <w:sz w:val="20"/>
          <w:szCs w:val="20"/>
          <w:lang w:eastAsia="zh-CN"/>
        </w:rPr>
      </w:pPr>
      <w:bookmarkStart w:id="9" w:name="_Hlk226455750"/>
      <w:r w:rsidRPr="00DE5B83">
        <w:rPr>
          <w:rFonts w:eastAsia="Calibri" w:cstheme="minorHAnsi"/>
          <w:sz w:val="20"/>
          <w:szCs w:val="20"/>
          <w:lang w:eastAsia="zh-CN"/>
        </w:rPr>
        <w:t>Załącznik nr 7 -</w:t>
      </w:r>
      <w:r>
        <w:rPr>
          <w:rFonts w:eastAsia="Calibri" w:cstheme="minorHAnsi"/>
          <w:sz w:val="20"/>
          <w:szCs w:val="20"/>
          <w:lang w:eastAsia="zh-CN"/>
        </w:rPr>
        <w:t xml:space="preserve"> </w:t>
      </w:r>
      <w:r w:rsidRPr="00DE5B83">
        <w:rPr>
          <w:rFonts w:eastAsia="Calibri" w:cstheme="minorHAnsi"/>
          <w:sz w:val="20"/>
          <w:szCs w:val="20"/>
          <w:lang w:eastAsia="zh-CN"/>
        </w:rPr>
        <w:t xml:space="preserve">„Wykaz samochodów” </w:t>
      </w:r>
      <w:r w:rsidR="00DD1EBC">
        <w:rPr>
          <w:rFonts w:eastAsia="Calibri" w:cstheme="minorHAnsi"/>
          <w:sz w:val="20"/>
          <w:szCs w:val="20"/>
          <w:lang w:eastAsia="zh-CN"/>
        </w:rPr>
        <w:t>skierowanych</w:t>
      </w:r>
      <w:r w:rsidR="00DD1EBC" w:rsidRPr="00DE5B83">
        <w:rPr>
          <w:rFonts w:eastAsia="Calibri" w:cstheme="minorHAnsi"/>
          <w:sz w:val="20"/>
          <w:szCs w:val="20"/>
          <w:lang w:eastAsia="zh-CN"/>
        </w:rPr>
        <w:t xml:space="preserve"> </w:t>
      </w:r>
      <w:r w:rsidRPr="00DE5B83">
        <w:rPr>
          <w:rFonts w:eastAsia="Calibri" w:cstheme="minorHAnsi"/>
          <w:sz w:val="20"/>
          <w:szCs w:val="20"/>
          <w:lang w:eastAsia="zh-CN"/>
        </w:rPr>
        <w:t>do realizacji zamówienia</w:t>
      </w:r>
      <w:bookmarkEnd w:id="9"/>
      <w:r w:rsidRPr="00DE5B83">
        <w:rPr>
          <w:rFonts w:eastAsia="Calibri" w:cstheme="minorHAnsi"/>
          <w:sz w:val="20"/>
          <w:szCs w:val="20"/>
          <w:lang w:eastAsia="zh-CN"/>
        </w:rPr>
        <w:t>.</w:t>
      </w:r>
    </w:p>
    <w:p w14:paraId="25AFBE6F" w14:textId="0EA7BB73" w:rsidR="00FC6958" w:rsidRPr="00DE5B83" w:rsidRDefault="00FC6958" w:rsidP="00976964">
      <w:pPr>
        <w:tabs>
          <w:tab w:val="left" w:pos="1701"/>
        </w:tabs>
        <w:suppressAutoHyphens/>
        <w:spacing w:after="0" w:line="300" w:lineRule="auto"/>
        <w:rPr>
          <w:rFonts w:eastAsia="Calibri" w:cstheme="minorHAnsi"/>
          <w:sz w:val="20"/>
          <w:szCs w:val="20"/>
          <w:lang w:eastAsia="zh-CN"/>
        </w:rPr>
      </w:pPr>
      <w:r w:rsidRPr="00DE5B83">
        <w:rPr>
          <w:rFonts w:eastAsia="Calibri" w:cstheme="minorHAnsi"/>
          <w:sz w:val="20"/>
          <w:szCs w:val="20"/>
          <w:lang w:eastAsia="zh-CN"/>
        </w:rPr>
        <w:t xml:space="preserve">Załącznik nr </w:t>
      </w:r>
      <w:r>
        <w:rPr>
          <w:rFonts w:eastAsia="Calibri" w:cstheme="minorHAnsi"/>
          <w:sz w:val="20"/>
          <w:szCs w:val="20"/>
          <w:lang w:eastAsia="zh-CN"/>
        </w:rPr>
        <w:t>8</w:t>
      </w:r>
      <w:r w:rsidRPr="00DE5B83">
        <w:rPr>
          <w:rFonts w:eastAsia="Calibri" w:cstheme="minorHAnsi"/>
          <w:sz w:val="20"/>
          <w:szCs w:val="20"/>
          <w:lang w:eastAsia="zh-CN"/>
        </w:rPr>
        <w:t xml:space="preserve"> -</w:t>
      </w:r>
      <w:r>
        <w:rPr>
          <w:rFonts w:eastAsia="Calibri" w:cstheme="minorHAnsi"/>
          <w:sz w:val="20"/>
          <w:szCs w:val="20"/>
          <w:lang w:eastAsia="zh-CN"/>
        </w:rPr>
        <w:t xml:space="preserve"> </w:t>
      </w:r>
      <w:r w:rsidRPr="00866E26">
        <w:rPr>
          <w:rFonts w:eastAsia="Calibri" w:cstheme="minorHAnsi"/>
          <w:sz w:val="20"/>
          <w:szCs w:val="20"/>
          <w:lang w:eastAsia="zh-CN"/>
        </w:rPr>
        <w:t>K</w:t>
      </w:r>
      <w:r w:rsidRPr="00866E26">
        <w:rPr>
          <w:rFonts w:eastAsia="Times New Roman" w:cstheme="minorHAnsi"/>
          <w:sz w:val="20"/>
          <w:szCs w:val="20"/>
          <w:lang w:eastAsia="pl-PL"/>
        </w:rPr>
        <w:t>lauzula informacyjna o obowiązywaniu Procedury zgłoszeń wewnętrznych</w:t>
      </w:r>
      <w:r w:rsidR="00866E26">
        <w:rPr>
          <w:rFonts w:eastAsia="Times New Roman" w:cstheme="minorHAnsi"/>
          <w:sz w:val="20"/>
          <w:szCs w:val="20"/>
          <w:lang w:eastAsia="pl-PL"/>
        </w:rPr>
        <w:t>.</w:t>
      </w:r>
    </w:p>
    <w:p w14:paraId="549C6406" w14:textId="77777777" w:rsidR="00976964" w:rsidRPr="00B65757" w:rsidRDefault="00976964" w:rsidP="00976964">
      <w:pPr>
        <w:tabs>
          <w:tab w:val="left" w:pos="1701"/>
        </w:tabs>
        <w:suppressAutoHyphens/>
        <w:spacing w:after="0" w:line="300" w:lineRule="auto"/>
        <w:ind w:hanging="1410"/>
        <w:rPr>
          <w:rFonts w:eastAsia="Times New Roman" w:cstheme="minorHAnsi"/>
          <w:lang w:eastAsia="pl-PL"/>
        </w:rPr>
      </w:pPr>
    </w:p>
    <w:p w14:paraId="0EB62E52" w14:textId="77777777" w:rsidR="00976964" w:rsidRPr="00B65757" w:rsidRDefault="00976964" w:rsidP="00976964">
      <w:pPr>
        <w:tabs>
          <w:tab w:val="left" w:pos="1701"/>
        </w:tabs>
        <w:suppressAutoHyphens/>
        <w:spacing w:after="0" w:line="300" w:lineRule="auto"/>
        <w:ind w:hanging="1410"/>
        <w:jc w:val="both"/>
        <w:rPr>
          <w:rFonts w:eastAsia="Times New Roman" w:cstheme="minorHAnsi"/>
          <w:lang w:eastAsia="pl-PL"/>
        </w:rPr>
      </w:pPr>
    </w:p>
    <w:p w14:paraId="7E1BC817" w14:textId="77777777" w:rsidR="00976964" w:rsidRPr="00B65757" w:rsidRDefault="00976964" w:rsidP="00976964">
      <w:pPr>
        <w:suppressAutoHyphens/>
        <w:spacing w:after="0" w:line="240" w:lineRule="auto"/>
        <w:jc w:val="both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b/>
          <w:i/>
          <w:lang w:eastAsia="pl-PL"/>
        </w:rPr>
        <w:tab/>
        <w:t>Wykonawca</w:t>
      </w:r>
      <w:r w:rsidRPr="00B65757">
        <w:rPr>
          <w:rFonts w:eastAsia="Times New Roman" w:cstheme="minorHAnsi"/>
          <w:b/>
          <w:i/>
          <w:lang w:eastAsia="pl-PL"/>
        </w:rPr>
        <w:tab/>
      </w:r>
      <w:r w:rsidRPr="00B65757">
        <w:rPr>
          <w:rFonts w:eastAsia="Times New Roman" w:cstheme="minorHAnsi"/>
          <w:b/>
          <w:i/>
          <w:lang w:eastAsia="pl-PL"/>
        </w:rPr>
        <w:tab/>
      </w:r>
      <w:r w:rsidRPr="00B65757">
        <w:rPr>
          <w:rFonts w:eastAsia="Times New Roman" w:cstheme="minorHAnsi"/>
          <w:b/>
          <w:i/>
          <w:lang w:eastAsia="pl-PL"/>
        </w:rPr>
        <w:tab/>
      </w:r>
      <w:r w:rsidRPr="00B65757">
        <w:rPr>
          <w:rFonts w:eastAsia="Times New Roman" w:cstheme="minorHAnsi"/>
          <w:b/>
          <w:i/>
          <w:lang w:eastAsia="pl-PL"/>
        </w:rPr>
        <w:tab/>
      </w:r>
      <w:r w:rsidRPr="00B65757">
        <w:rPr>
          <w:rFonts w:eastAsia="Times New Roman" w:cstheme="minorHAnsi"/>
          <w:b/>
          <w:i/>
          <w:lang w:eastAsia="pl-PL"/>
        </w:rPr>
        <w:tab/>
      </w:r>
      <w:r w:rsidRPr="00B65757">
        <w:rPr>
          <w:rFonts w:eastAsia="Times New Roman" w:cstheme="minorHAnsi"/>
          <w:b/>
          <w:i/>
          <w:lang w:eastAsia="pl-PL"/>
        </w:rPr>
        <w:tab/>
      </w:r>
      <w:r w:rsidRPr="00B65757">
        <w:rPr>
          <w:rFonts w:eastAsia="Times New Roman" w:cstheme="minorHAnsi"/>
          <w:b/>
          <w:i/>
          <w:lang w:eastAsia="pl-PL"/>
        </w:rPr>
        <w:tab/>
        <w:t>Zamawiający</w:t>
      </w:r>
    </w:p>
    <w:p w14:paraId="0AD8256D" w14:textId="77777777" w:rsidR="00976964" w:rsidRPr="00B65757" w:rsidRDefault="00976964" w:rsidP="00976964">
      <w:pPr>
        <w:suppressAutoHyphens/>
        <w:spacing w:after="0" w:line="300" w:lineRule="auto"/>
        <w:jc w:val="both"/>
        <w:rPr>
          <w:rFonts w:eastAsia="Times New Roman" w:cstheme="minorHAnsi"/>
          <w:lang w:eastAsia="pl-PL"/>
        </w:rPr>
      </w:pPr>
    </w:p>
    <w:p w14:paraId="21207EDF" w14:textId="77777777" w:rsidR="00976964" w:rsidRPr="00B65757" w:rsidRDefault="00976964" w:rsidP="00976964">
      <w:pPr>
        <w:suppressAutoHyphens/>
        <w:spacing w:after="0" w:line="300" w:lineRule="auto"/>
        <w:jc w:val="both"/>
        <w:rPr>
          <w:rFonts w:eastAsia="Times New Roman" w:cstheme="minorHAnsi"/>
          <w:lang w:eastAsia="pl-PL"/>
        </w:rPr>
      </w:pPr>
    </w:p>
    <w:p w14:paraId="76AFF44B" w14:textId="77777777" w:rsidR="00976964" w:rsidRPr="00B65757" w:rsidRDefault="00976964" w:rsidP="00976964">
      <w:pPr>
        <w:suppressAutoHyphens/>
        <w:spacing w:after="0" w:line="300" w:lineRule="auto"/>
        <w:jc w:val="both"/>
        <w:rPr>
          <w:rFonts w:eastAsia="Times New Roman" w:cstheme="minorHAnsi"/>
          <w:lang w:eastAsia="pl-PL"/>
        </w:rPr>
      </w:pPr>
    </w:p>
    <w:p w14:paraId="573BE5CB" w14:textId="77777777" w:rsidR="00976964" w:rsidRPr="00B65757" w:rsidRDefault="00976964" w:rsidP="00976964">
      <w:pPr>
        <w:suppressAutoHyphens/>
        <w:spacing w:after="0" w:line="300" w:lineRule="auto"/>
        <w:rPr>
          <w:rFonts w:eastAsia="Calibri" w:cstheme="minorHAnsi"/>
          <w:lang w:eastAsia="zh-CN"/>
        </w:rPr>
      </w:pPr>
      <w:r>
        <w:rPr>
          <w:rFonts w:eastAsia="Times New Roman" w:cstheme="minorHAnsi"/>
          <w:lang w:eastAsia="pl-PL"/>
        </w:rPr>
        <w:t>…</w:t>
      </w:r>
      <w:r w:rsidRPr="00B65757">
        <w:rPr>
          <w:rFonts w:eastAsia="Times New Roman" w:cstheme="minorHAnsi"/>
          <w:lang w:eastAsia="pl-PL"/>
        </w:rPr>
        <w:t>.............................................</w:t>
      </w:r>
      <w:r w:rsidRPr="00B65757">
        <w:rPr>
          <w:rFonts w:eastAsia="Times New Roman" w:cstheme="minorHAnsi"/>
          <w:lang w:eastAsia="pl-PL"/>
        </w:rPr>
        <w:tab/>
      </w:r>
      <w:r w:rsidRPr="00B65757">
        <w:rPr>
          <w:rFonts w:eastAsia="Times New Roman" w:cstheme="minorHAnsi"/>
          <w:lang w:eastAsia="pl-PL"/>
        </w:rPr>
        <w:tab/>
      </w:r>
      <w:r w:rsidRPr="00B65757">
        <w:rPr>
          <w:rFonts w:eastAsia="Times New Roman" w:cstheme="minorHAnsi"/>
          <w:lang w:eastAsia="pl-PL"/>
        </w:rPr>
        <w:tab/>
      </w:r>
      <w:r w:rsidRPr="00B65757">
        <w:rPr>
          <w:rFonts w:eastAsia="Times New Roman" w:cstheme="minorHAnsi"/>
          <w:lang w:eastAsia="pl-PL"/>
        </w:rPr>
        <w:tab/>
      </w:r>
      <w:r w:rsidRPr="00B65757">
        <w:rPr>
          <w:rFonts w:eastAsia="Times New Roman" w:cstheme="minorHAnsi"/>
          <w:lang w:eastAsia="pl-PL"/>
        </w:rPr>
        <w:tab/>
        <w:t>..........................................................</w:t>
      </w:r>
    </w:p>
    <w:p w14:paraId="2FEB8306" w14:textId="77777777" w:rsidR="00976964" w:rsidRPr="00B65757" w:rsidRDefault="00976964" w:rsidP="00976964">
      <w:pPr>
        <w:suppressAutoHyphens/>
        <w:spacing w:after="0" w:line="300" w:lineRule="auto"/>
        <w:ind w:firstLine="708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ab/>
      </w:r>
    </w:p>
    <w:p w14:paraId="790E54B1" w14:textId="77777777" w:rsidR="00976964" w:rsidRPr="00B65757" w:rsidRDefault="00976964" w:rsidP="00976964">
      <w:pPr>
        <w:suppressAutoHyphens/>
        <w:spacing w:after="0" w:line="300" w:lineRule="auto"/>
        <w:rPr>
          <w:rFonts w:eastAsia="Times New Roman" w:cstheme="minorHAnsi"/>
          <w:lang w:eastAsia="pl-PL"/>
        </w:rPr>
      </w:pPr>
    </w:p>
    <w:p w14:paraId="35D41080" w14:textId="77777777" w:rsidR="00976964" w:rsidRPr="00BA0D72" w:rsidRDefault="00976964" w:rsidP="00976964">
      <w:pPr>
        <w:suppressAutoHyphens/>
        <w:spacing w:line="300" w:lineRule="auto"/>
        <w:rPr>
          <w:rFonts w:eastAsia="Calibri" w:cstheme="minorHAnsi"/>
          <w:lang w:eastAsia="zh-CN"/>
        </w:rPr>
      </w:pPr>
      <w:r w:rsidRPr="00B65757">
        <w:rPr>
          <w:rFonts w:eastAsia="Times New Roman" w:cstheme="minorHAnsi"/>
          <w:lang w:eastAsia="pl-PL"/>
        </w:rPr>
        <w:tab/>
      </w:r>
      <w:r w:rsidRPr="00B65757">
        <w:rPr>
          <w:rFonts w:eastAsia="Times New Roman" w:cstheme="minorHAnsi"/>
          <w:lang w:eastAsia="pl-PL"/>
        </w:rPr>
        <w:tab/>
      </w:r>
      <w:r w:rsidRPr="00B65757">
        <w:rPr>
          <w:rFonts w:eastAsia="Times New Roman" w:cstheme="minorHAnsi"/>
          <w:lang w:eastAsia="pl-PL"/>
        </w:rPr>
        <w:tab/>
      </w:r>
      <w:r w:rsidRPr="00B65757">
        <w:rPr>
          <w:rFonts w:eastAsia="Times New Roman" w:cstheme="minorHAnsi"/>
          <w:lang w:eastAsia="pl-PL"/>
        </w:rPr>
        <w:tab/>
      </w:r>
      <w:r w:rsidRPr="00B65757">
        <w:rPr>
          <w:rFonts w:eastAsia="Times New Roman" w:cstheme="minorHAnsi"/>
          <w:lang w:eastAsia="pl-PL"/>
        </w:rPr>
        <w:tab/>
      </w:r>
      <w:r w:rsidRPr="00B65757">
        <w:rPr>
          <w:rFonts w:eastAsia="Times New Roman" w:cstheme="minorHAnsi"/>
          <w:lang w:eastAsia="pl-PL"/>
        </w:rPr>
        <w:tab/>
      </w:r>
      <w:r w:rsidRPr="00B65757">
        <w:rPr>
          <w:rFonts w:eastAsia="Times New Roman" w:cstheme="minorHAnsi"/>
          <w:lang w:eastAsia="pl-PL"/>
        </w:rPr>
        <w:tab/>
      </w:r>
      <w:r w:rsidRPr="00B65757">
        <w:rPr>
          <w:rFonts w:eastAsia="Times New Roman" w:cstheme="minorHAnsi"/>
          <w:lang w:eastAsia="pl-PL"/>
        </w:rPr>
        <w:tab/>
        <w:t>...........................................................</w:t>
      </w:r>
    </w:p>
    <w:p w14:paraId="2389BE44" w14:textId="77777777" w:rsidR="00F269F0" w:rsidRDefault="00F269F0"/>
    <w:sectPr w:rsidR="00F269F0" w:rsidSect="00875D5D">
      <w:headerReference w:type="default" r:id="rId11"/>
      <w:footerReference w:type="default" r:id="rId12"/>
      <w:pgSz w:w="11906" w:h="16838"/>
      <w:pgMar w:top="993" w:right="849" w:bottom="846" w:left="993" w:header="284" w:footer="689" w:gutter="0"/>
      <w:cols w:space="708"/>
      <w:docGrid w:linePitch="360" w:charSpace="819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4FA433A" w16cex:dateUtc="2026-03-26T08:22:00Z"/>
  <w16cex:commentExtensible w16cex:durableId="44AD0C19" w16cex:dateUtc="2026-03-26T08:23:00Z"/>
  <w16cex:commentExtensible w16cex:durableId="10C1C96C" w16cex:dateUtc="2026-03-26T08:31:00Z"/>
  <w16cex:commentExtensible w16cex:durableId="61763993" w16cex:dateUtc="2026-03-26T08:31:00Z"/>
  <w16cex:commentExtensible w16cex:durableId="04EEFEEB" w16cex:dateUtc="2026-03-26T08:32:00Z"/>
  <w16cex:commentExtensible w16cex:durableId="71CBE9F4" w16cex:dateUtc="2026-03-26T08:3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83901C" w14:textId="77777777" w:rsidR="00976964" w:rsidRDefault="00976964" w:rsidP="00976964">
      <w:pPr>
        <w:spacing w:after="0" w:line="240" w:lineRule="auto"/>
      </w:pPr>
      <w:r>
        <w:separator/>
      </w:r>
    </w:p>
  </w:endnote>
  <w:endnote w:type="continuationSeparator" w:id="0">
    <w:p w14:paraId="0EF99AED" w14:textId="77777777" w:rsidR="00976964" w:rsidRDefault="00976964" w:rsidP="009769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nt460">
    <w:altName w:val="Calibri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02449" w14:textId="77777777" w:rsidR="00F269F0" w:rsidRPr="005F0806" w:rsidRDefault="003351BA" w:rsidP="005F0806">
    <w:pPr>
      <w:suppressAutoHyphens/>
      <w:spacing w:after="0" w:line="300" w:lineRule="auto"/>
      <w:ind w:left="284"/>
      <w:rPr>
        <w:rFonts w:eastAsia="Calibri" w:cstheme="minorHAnsi"/>
        <w:color w:val="000000"/>
        <w:lang w:eastAsia="zh-CN"/>
      </w:rPr>
    </w:pPr>
    <w:r>
      <w:rPr>
        <w:noProof/>
      </w:rPr>
      <mc:AlternateContent>
        <mc:Choice Requires="wps">
          <w:drawing>
            <wp:anchor distT="72390" distB="72390" distL="3810" distR="0" simplePos="0" relativeHeight="251662336" behindDoc="1" locked="0" layoutInCell="1" allowOverlap="1" wp14:anchorId="31618838" wp14:editId="05B3A73C">
              <wp:simplePos x="0" y="0"/>
              <wp:positionH relativeFrom="page">
                <wp:posOffset>6520180</wp:posOffset>
              </wp:positionH>
              <wp:positionV relativeFrom="paragraph">
                <wp:posOffset>635</wp:posOffset>
              </wp:positionV>
              <wp:extent cx="170180" cy="198755"/>
              <wp:effectExtent l="0" t="635" r="0" b="635"/>
              <wp:wrapNone/>
              <wp:docPr id="4" name="Pole tekstow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180" cy="1987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19FF25" w14:textId="77777777" w:rsidR="00F269F0" w:rsidRDefault="003351BA">
                          <w:pPr>
                            <w:pStyle w:val="Stopka"/>
                          </w:pPr>
                          <w:r>
                            <w:rPr>
                              <w:rStyle w:val="Numerstrony1"/>
                            </w:rPr>
                            <w:fldChar w:fldCharType="begin"/>
                          </w:r>
                          <w:r>
                            <w:rPr>
                              <w:rStyle w:val="Numerstrony1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1"/>
                            </w:rPr>
                            <w:fldChar w:fldCharType="separate"/>
                          </w:r>
                          <w:r>
                            <w:rPr>
                              <w:rStyle w:val="Numerstrony1"/>
                              <w:noProof/>
                            </w:rPr>
                            <w:t>6</w:t>
                          </w:r>
                          <w:r>
                            <w:rPr>
                              <w:rStyle w:val="Numerstrony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2540" tIns="2540" rIns="2540" bIns="25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618838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left:0;text-align:left;margin-left:513.4pt;margin-top:.05pt;width:13.4pt;height:15.65pt;z-index:-251654144;visibility:visible;mso-wrap-style:square;mso-width-percent:0;mso-height-percent:0;mso-wrap-distance-left:.3pt;mso-wrap-distance-top:5.7pt;mso-wrap-distance-right:0;mso-wrap-distance-bottom:5.7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" stroked="f">
              <v:textbox inset=".2pt,.2pt,.2pt,.2pt">
                <w:txbxContent>
                  <w:p w14:paraId="2719FF25" w14:textId="77777777" w:rsidR="00F269F0" w:rsidRDefault="003351BA">
                    <w:pPr>
                      <w:pStyle w:val="Stopka"/>
                    </w:pPr>
                    <w:r>
                      <w:rPr>
                        <w:rStyle w:val="Numerstrony1"/>
                      </w:rPr>
                      <w:fldChar w:fldCharType="begin"/>
                    </w:r>
                    <w:r>
                      <w:rPr>
                        <w:rStyle w:val="Numerstrony1"/>
                      </w:rPr>
                      <w:instrText xml:space="preserve"> PAGE </w:instrText>
                    </w:r>
                    <w:r>
                      <w:rPr>
                        <w:rStyle w:val="Numerstrony1"/>
                      </w:rPr>
                      <w:fldChar w:fldCharType="separate"/>
                    </w:r>
                    <w:r>
                      <w:rPr>
                        <w:rStyle w:val="Numerstrony1"/>
                        <w:noProof/>
                      </w:rPr>
                      <w:t>6</w:t>
                    </w:r>
                    <w:r>
                      <w:rPr>
                        <w:rStyle w:val="Numerstrony1"/>
                      </w:rPr>
                      <w:fldChar w:fldCharType="end"/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82368EF" wp14:editId="617D853E">
              <wp:simplePos x="0" y="0"/>
              <wp:positionH relativeFrom="page">
                <wp:posOffset>6595110</wp:posOffset>
              </wp:positionH>
              <wp:positionV relativeFrom="paragraph">
                <wp:posOffset>635</wp:posOffset>
              </wp:positionV>
              <wp:extent cx="118745" cy="137160"/>
              <wp:effectExtent l="3810" t="635" r="1270" b="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745" cy="137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shape w14:anchorId="37EFFA92" id="Pole tekstowe 3" o:spid="_x0000_s1026" type="#_x0000_t202" style="position:absolute;margin-left:519.3pt;margin-top:.05pt;width:9.35pt;height:10.8pt;z-index:-25165619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" stroked="f" strokecolor="#3465a4">
              <v:stroke joinstyle="round"/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76D955C" wp14:editId="3207AB3C">
              <wp:simplePos x="0" y="0"/>
              <wp:positionH relativeFrom="page">
                <wp:posOffset>6595110</wp:posOffset>
              </wp:positionH>
              <wp:positionV relativeFrom="paragraph">
                <wp:posOffset>635</wp:posOffset>
              </wp:positionV>
              <wp:extent cx="57150" cy="139700"/>
              <wp:effectExtent l="3810" t="635" r="5715" b="2540"/>
              <wp:wrapSquare wrapText="largest"/>
              <wp:docPr id="2" name="Prostoką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150" cy="1397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rect w14:anchorId="058320BB" id="Prostokąt 2" o:spid="_x0000_s1026" style="position:absolute;margin-left:519.3pt;margin-top:.05pt;width:4.5pt;height:11pt;z-index:-25165721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" stroked="f" strokecolor="#3465a4">
              <v:fill opacity="0"/>
              <v:stroke joinstyle="round"/>
              <w10:wrap type="square" side="largest" anchorx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72390" distB="72390" distL="118110" distR="120015" simplePos="0" relativeHeight="251661312" behindDoc="1" locked="0" layoutInCell="1" allowOverlap="1" wp14:anchorId="6B40FB34" wp14:editId="36F1F500">
              <wp:simplePos x="0" y="0"/>
              <wp:positionH relativeFrom="page">
                <wp:posOffset>6595110</wp:posOffset>
              </wp:positionH>
              <wp:positionV relativeFrom="paragraph">
                <wp:posOffset>635</wp:posOffset>
              </wp:positionV>
              <wp:extent cx="54610" cy="137160"/>
              <wp:effectExtent l="3810" t="635" r="0" b="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610" cy="137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9BCD66" w14:textId="77777777" w:rsidR="00F269F0" w:rsidRDefault="00F269F0">
                          <w:pPr>
                            <w:pStyle w:val="Zawartoramki"/>
                          </w:pPr>
                        </w:p>
                      </w:txbxContent>
                    </wps:txbx>
                    <wps:bodyPr rot="0" vert="horz" wrap="square" lIns="2540" tIns="2540" rIns="2540" bIns="25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B40FB34" id="Pole tekstowe 1" o:spid="_x0000_s1027" type="#_x0000_t202" style="position:absolute;left:0;text-align:left;margin-left:519.3pt;margin-top:.05pt;width:4.3pt;height:10.8pt;z-index:-251655168;visibility:visible;mso-wrap-style:square;mso-width-percent:0;mso-height-percent:0;mso-wrap-distance-left:9.3pt;mso-wrap-distance-top:5.7pt;mso-wrap-distance-right:9.45pt;mso-wrap-distance-bottom:5.7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" stroked="f">
              <v:textbox inset=".2pt,.2pt,.2pt,.2pt">
                <w:txbxContent>
                  <w:p w14:paraId="509BCD66" w14:textId="77777777" w:rsidR="00F269F0" w:rsidRDefault="00F269F0">
                    <w:pPr>
                      <w:pStyle w:val="Zawartoramki"/>
                    </w:pP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5F243C" w14:textId="77777777" w:rsidR="00976964" w:rsidRDefault="00976964" w:rsidP="00976964">
      <w:pPr>
        <w:spacing w:after="0" w:line="240" w:lineRule="auto"/>
      </w:pPr>
      <w:r>
        <w:separator/>
      </w:r>
    </w:p>
  </w:footnote>
  <w:footnote w:type="continuationSeparator" w:id="0">
    <w:p w14:paraId="77BEDAFB" w14:textId="77777777" w:rsidR="00976964" w:rsidRDefault="00976964" w:rsidP="00976964">
      <w:pPr>
        <w:spacing w:after="0" w:line="240" w:lineRule="auto"/>
      </w:pPr>
      <w:r>
        <w:continuationSeparator/>
      </w:r>
    </w:p>
  </w:footnote>
  <w:footnote w:id="1">
    <w:p w14:paraId="2DDBA526" w14:textId="725F4029" w:rsidR="00803E4A" w:rsidRDefault="00803E4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i/>
          <w:sz w:val="16"/>
          <w:szCs w:val="16"/>
        </w:rPr>
        <w:t>Powyższy wymóg stosuje się do osób fizycznych prowadzących działalność gospodarczą.</w:t>
      </w:r>
    </w:p>
  </w:footnote>
  <w:footnote w:id="2">
    <w:p w14:paraId="7B50C542" w14:textId="77777777" w:rsidR="00976964" w:rsidRDefault="00976964" w:rsidP="00976964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i/>
          <w:sz w:val="16"/>
          <w:szCs w:val="16"/>
        </w:rPr>
        <w:t xml:space="preserve"> zostanie uzupełnione w przypadku wskazania przez Wykonawcę Podwykonawców.</w:t>
      </w:r>
    </w:p>
  </w:footnote>
  <w:footnote w:id="3">
    <w:p w14:paraId="64AC6105" w14:textId="77777777" w:rsidR="00976964" w:rsidRDefault="00976964" w:rsidP="00976964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i/>
          <w:sz w:val="16"/>
          <w:szCs w:val="16"/>
        </w:rPr>
        <w:t xml:space="preserve"> zgodny z treścią wykazu złożonego wraz z ofertą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83D8F" w14:textId="77777777" w:rsidR="00F269F0" w:rsidRPr="004665DC" w:rsidRDefault="003351BA">
    <w:pPr>
      <w:pStyle w:val="Nagwek"/>
      <w:jc w:val="right"/>
      <w:rPr>
        <w:color w:val="4472C4" w:themeColor="accent1"/>
      </w:rPr>
    </w:pPr>
    <w:r w:rsidRPr="004665DC">
      <w:rPr>
        <w:color w:val="4472C4" w:themeColor="accent1"/>
      </w:rPr>
      <w:t>Projekt</w:t>
    </w:r>
    <w:r>
      <w:rPr>
        <w:color w:val="4472C4" w:themeColor="accent1"/>
      </w:rPr>
      <w:t xml:space="preserve">owane postanowienia </w:t>
    </w:r>
    <w:r w:rsidRPr="004665DC">
      <w:rPr>
        <w:color w:val="4472C4" w:themeColor="accent1"/>
      </w:rPr>
      <w:t>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34E488BA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 w:hint="default"/>
        <w:sz w:val="22"/>
        <w:szCs w:val="22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)"/>
      <w:lvlJc w:val="right"/>
      <w:pPr>
        <w:tabs>
          <w:tab w:val="num" w:pos="6480"/>
        </w:tabs>
        <w:ind w:left="6480" w:hanging="180"/>
      </w:pPr>
      <w:rPr>
        <w:rFonts w:eastAsia="Times New Roman" w:cs="Arial"/>
      </w:rPr>
    </w:lvl>
  </w:abstractNum>
  <w:abstractNum w:abstractNumId="1" w15:restartNumberingAfterBreak="0">
    <w:nsid w:val="00000002"/>
    <w:multiLevelType w:val="multilevel"/>
    <w:tmpl w:val="04349D5E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 w:hint="default"/>
        <w:strike w:val="0"/>
        <w:dstrike w:val="0"/>
        <w:color w:val="000000"/>
        <w:sz w:val="22"/>
        <w:szCs w:val="22"/>
        <w:u w:val="none"/>
        <w:lang w:eastAsia="pl-PL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1569"/>
        </w:tabs>
        <w:ind w:left="1569" w:hanging="360"/>
      </w:pPr>
    </w:lvl>
    <w:lvl w:ilvl="1">
      <w:start w:val="1"/>
      <w:numFmt w:val="decimal"/>
      <w:lvlText w:val="%2."/>
      <w:lvlJc w:val="left"/>
      <w:pPr>
        <w:tabs>
          <w:tab w:val="num" w:pos="2289"/>
        </w:tabs>
        <w:ind w:left="2289" w:hanging="360"/>
      </w:pPr>
    </w:lvl>
    <w:lvl w:ilvl="2">
      <w:start w:val="1"/>
      <w:numFmt w:val="lowerRoman"/>
      <w:lvlText w:val="%3."/>
      <w:lvlJc w:val="right"/>
      <w:pPr>
        <w:tabs>
          <w:tab w:val="num" w:pos="3009"/>
        </w:tabs>
        <w:ind w:left="3009" w:hanging="180"/>
      </w:pPr>
    </w:lvl>
    <w:lvl w:ilvl="3">
      <w:start w:val="1"/>
      <w:numFmt w:val="decimal"/>
      <w:lvlText w:val="%4."/>
      <w:lvlJc w:val="left"/>
      <w:pPr>
        <w:tabs>
          <w:tab w:val="num" w:pos="3729"/>
        </w:tabs>
        <w:ind w:left="3729" w:hanging="360"/>
      </w:pPr>
    </w:lvl>
    <w:lvl w:ilvl="4">
      <w:start w:val="1"/>
      <w:numFmt w:val="lowerLetter"/>
      <w:lvlText w:val="%5."/>
      <w:lvlJc w:val="left"/>
      <w:pPr>
        <w:tabs>
          <w:tab w:val="num" w:pos="4449"/>
        </w:tabs>
        <w:ind w:left="4449" w:hanging="360"/>
      </w:pPr>
    </w:lvl>
    <w:lvl w:ilvl="5">
      <w:start w:val="1"/>
      <w:numFmt w:val="lowerRoman"/>
      <w:lvlText w:val="%6."/>
      <w:lvlJc w:val="right"/>
      <w:pPr>
        <w:tabs>
          <w:tab w:val="num" w:pos="5169"/>
        </w:tabs>
        <w:ind w:left="5169" w:hanging="180"/>
      </w:pPr>
    </w:lvl>
    <w:lvl w:ilvl="6">
      <w:start w:val="1"/>
      <w:numFmt w:val="decimal"/>
      <w:lvlText w:val="%7."/>
      <w:lvlJc w:val="left"/>
      <w:pPr>
        <w:tabs>
          <w:tab w:val="num" w:pos="5889"/>
        </w:tabs>
        <w:ind w:left="5889" w:hanging="360"/>
      </w:pPr>
    </w:lvl>
    <w:lvl w:ilvl="7">
      <w:start w:val="1"/>
      <w:numFmt w:val="lowerLetter"/>
      <w:lvlText w:val="%8."/>
      <w:lvlJc w:val="left"/>
      <w:pPr>
        <w:tabs>
          <w:tab w:val="num" w:pos="6609"/>
        </w:tabs>
        <w:ind w:left="6609" w:hanging="360"/>
      </w:pPr>
    </w:lvl>
    <w:lvl w:ilvl="8">
      <w:start w:val="1"/>
      <w:numFmt w:val="lowerRoman"/>
      <w:lvlText w:val="%9."/>
      <w:lvlJc w:val="right"/>
      <w:pPr>
        <w:tabs>
          <w:tab w:val="num" w:pos="7329"/>
        </w:tabs>
        <w:ind w:left="7329" w:hanging="180"/>
      </w:pPr>
    </w:lvl>
  </w:abstractNum>
  <w:abstractNum w:abstractNumId="3" w15:restartNumberingAfterBreak="0">
    <w:nsid w:val="00000004"/>
    <w:multiLevelType w:val="multilevel"/>
    <w:tmpl w:val="C0061D8E"/>
    <w:name w:val="WW8Num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2160"/>
        </w:tabs>
        <w:ind w:left="2160" w:hanging="360"/>
      </w:pPr>
      <w:rPr>
        <w:rFonts w:asciiTheme="minorHAnsi" w:eastAsia="Times New Roman" w:hAnsiTheme="minorHAnsi" w:cstheme="minorBidi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3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Arial"/>
        <w:bCs/>
        <w:sz w:val="20"/>
        <w:szCs w:val="20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>
        <w:rFonts w:ascii="Arial" w:eastAsia="Times New Roman" w:hAnsi="Arial" w:cs="Arial"/>
        <w:bCs/>
        <w:sz w:val="20"/>
        <w:szCs w:val="20"/>
        <w:lang w:eastAsia="pl-P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)"/>
      <w:lvlJc w:val="right"/>
      <w:pPr>
        <w:tabs>
          <w:tab w:val="num" w:pos="6480"/>
        </w:tabs>
        <w:ind w:left="6480" w:hanging="180"/>
      </w:pPr>
      <w:rPr>
        <w:rFonts w:eastAsia="Times New Roman" w:cs="Arial"/>
      </w:rPr>
    </w:lvl>
  </w:abstractNum>
  <w:abstractNum w:abstractNumId="9" w15:restartNumberingAfterBreak="0">
    <w:nsid w:val="0000000B"/>
    <w:multiLevelType w:val="multilevel"/>
    <w:tmpl w:val="39A6258A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724" w:hanging="360"/>
      </w:pPr>
      <w:rPr>
        <w:rFonts w:asciiTheme="minorHAnsi" w:eastAsia="Times New Roman" w:hAnsiTheme="minorHAnsi" w:cstheme="minorHAnsi" w:hint="default"/>
        <w:strike w:val="0"/>
        <w:dstrike w:val="0"/>
        <w:sz w:val="22"/>
        <w:szCs w:val="22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0" w15:restartNumberingAfterBreak="0">
    <w:nsid w:val="0000000C"/>
    <w:multiLevelType w:val="multilevel"/>
    <w:tmpl w:val="062E5558"/>
    <w:name w:val="WW8Num12"/>
    <w:lvl w:ilvl="0">
      <w:start w:val="1"/>
      <w:numFmt w:val="decimal"/>
      <w:lvlText w:val="%1)"/>
      <w:lvlJc w:val="left"/>
      <w:pPr>
        <w:tabs>
          <w:tab w:val="num" w:pos="1569"/>
        </w:tabs>
        <w:ind w:left="1569" w:hanging="360"/>
      </w:pPr>
      <w:rPr>
        <w:rFonts w:asciiTheme="minorHAnsi" w:eastAsia="Times New Roman" w:hAnsiTheme="minorHAnsi" w:cs="Arial" w:hint="default"/>
        <w:sz w:val="20"/>
        <w:szCs w:val="20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2289"/>
        </w:tabs>
        <w:ind w:left="2289" w:hanging="360"/>
      </w:pPr>
    </w:lvl>
    <w:lvl w:ilvl="2">
      <w:start w:val="1"/>
      <w:numFmt w:val="lowerRoman"/>
      <w:lvlText w:val="%3."/>
      <w:lvlJc w:val="right"/>
      <w:pPr>
        <w:tabs>
          <w:tab w:val="num" w:pos="3009"/>
        </w:tabs>
        <w:ind w:left="3009" w:hanging="180"/>
      </w:pPr>
    </w:lvl>
    <w:lvl w:ilvl="3">
      <w:start w:val="1"/>
      <w:numFmt w:val="decimal"/>
      <w:lvlText w:val="%4."/>
      <w:lvlJc w:val="left"/>
      <w:pPr>
        <w:tabs>
          <w:tab w:val="num" w:pos="3729"/>
        </w:tabs>
        <w:ind w:left="3729" w:hanging="360"/>
      </w:pPr>
    </w:lvl>
    <w:lvl w:ilvl="4">
      <w:start w:val="1"/>
      <w:numFmt w:val="lowerLetter"/>
      <w:lvlText w:val="%5."/>
      <w:lvlJc w:val="left"/>
      <w:pPr>
        <w:tabs>
          <w:tab w:val="num" w:pos="4449"/>
        </w:tabs>
        <w:ind w:left="4449" w:hanging="360"/>
      </w:pPr>
    </w:lvl>
    <w:lvl w:ilvl="5">
      <w:start w:val="1"/>
      <w:numFmt w:val="lowerRoman"/>
      <w:lvlText w:val="%6."/>
      <w:lvlJc w:val="right"/>
      <w:pPr>
        <w:tabs>
          <w:tab w:val="num" w:pos="5169"/>
        </w:tabs>
        <w:ind w:left="5169" w:hanging="180"/>
      </w:pPr>
    </w:lvl>
    <w:lvl w:ilvl="6">
      <w:start w:val="1"/>
      <w:numFmt w:val="decimal"/>
      <w:lvlText w:val="%7."/>
      <w:lvlJc w:val="left"/>
      <w:pPr>
        <w:tabs>
          <w:tab w:val="num" w:pos="5889"/>
        </w:tabs>
        <w:ind w:left="5889" w:hanging="360"/>
      </w:pPr>
    </w:lvl>
    <w:lvl w:ilvl="7">
      <w:start w:val="1"/>
      <w:numFmt w:val="lowerLetter"/>
      <w:lvlText w:val="%8."/>
      <w:lvlJc w:val="left"/>
      <w:pPr>
        <w:tabs>
          <w:tab w:val="num" w:pos="6609"/>
        </w:tabs>
        <w:ind w:left="6609" w:hanging="360"/>
      </w:pPr>
    </w:lvl>
    <w:lvl w:ilvl="8">
      <w:start w:val="1"/>
      <w:numFmt w:val="lowerRoman"/>
      <w:lvlText w:val="%9."/>
      <w:lvlJc w:val="right"/>
      <w:pPr>
        <w:tabs>
          <w:tab w:val="num" w:pos="7329"/>
        </w:tabs>
        <w:ind w:left="7329" w:hanging="180"/>
      </w:p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cs="Aria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0000000E"/>
    <w:multiLevelType w:val="multilevel"/>
    <w:tmpl w:val="6B58A0F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86" w:hanging="360"/>
      </w:pPr>
      <w:rPr>
        <w:rFonts w:asciiTheme="minorHAnsi" w:eastAsia="Times New Roman" w:hAnsiTheme="minorHAnsi" w:cstheme="minorHAnsi" w:hint="default"/>
        <w:strike w:val="0"/>
        <w:dstrike w:val="0"/>
        <w:sz w:val="20"/>
        <w:szCs w:val="20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3" w15:restartNumberingAfterBreak="0">
    <w:nsid w:val="0000000F"/>
    <w:multiLevelType w:val="multilevel"/>
    <w:tmpl w:val="D166E5B4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Theme="minorHAnsi" w:eastAsia="Times New Roman" w:hAnsiTheme="minorHAnsi" w:cstheme="minorHAnsi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724" w:hanging="360"/>
      </w:pPr>
      <w:rPr>
        <w:rFonts w:ascii="Arial" w:eastAsia="Times New Roman" w:hAnsi="Arial" w:cs="Arial"/>
        <w:sz w:val="20"/>
        <w:szCs w:val="20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4" w15:restartNumberingAfterBreak="0">
    <w:nsid w:val="00000010"/>
    <w:multiLevelType w:val="multilevel"/>
    <w:tmpl w:val="1FEC003A"/>
    <w:name w:val="WW8Num16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theme="minorHAnsi" w:hint="default"/>
        <w:sz w:val="22"/>
        <w:szCs w:val="22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00000011"/>
    <w:multiLevelType w:val="multilevel"/>
    <w:tmpl w:val="1E808E28"/>
    <w:name w:val="WW8Num17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Theme="minorHAnsi" w:eastAsia="Times New Roman" w:hAnsiTheme="minorHAnsi" w:cstheme="minorHAnsi" w:hint="default"/>
        <w:sz w:val="22"/>
        <w:szCs w:val="22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6" w15:restartNumberingAfterBreak="0">
    <w:nsid w:val="00000013"/>
    <w:multiLevelType w:val="multilevel"/>
    <w:tmpl w:val="AEB02BD8"/>
    <w:name w:val="WW8Num19"/>
    <w:lvl w:ilvl="0">
      <w:start w:val="2"/>
      <w:numFmt w:val="lowerLetter"/>
      <w:lvlText w:val="%1)"/>
      <w:lvlJc w:val="left"/>
      <w:pPr>
        <w:tabs>
          <w:tab w:val="num" w:pos="0"/>
        </w:tabs>
        <w:ind w:left="502" w:hanging="360"/>
      </w:pPr>
      <w:rPr>
        <w:rFonts w:ascii="Arial" w:eastAsia="Times New Roman" w:hAnsi="Arial" w:cs="Arial"/>
        <w:sz w:val="20"/>
        <w:szCs w:val="20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asciiTheme="minorHAnsi" w:eastAsia="Times New Roman" w:hAnsiTheme="minorHAnsi" w:cstheme="minorHAnsi" w:hint="default"/>
        <w:sz w:val="22"/>
        <w:szCs w:val="22"/>
        <w:lang w:eastAsia="pl-P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02C351D"/>
    <w:multiLevelType w:val="hybridMultilevel"/>
    <w:tmpl w:val="90BE6204"/>
    <w:lvl w:ilvl="0" w:tplc="A20EA17A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4C237F9"/>
    <w:multiLevelType w:val="hybridMultilevel"/>
    <w:tmpl w:val="2168080C"/>
    <w:lvl w:ilvl="0" w:tplc="F1BEC46E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5441DF"/>
    <w:multiLevelType w:val="multilevel"/>
    <w:tmpl w:val="D166E5B4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Theme="minorHAnsi" w:eastAsia="Times New Roman" w:hAnsiTheme="minorHAnsi" w:cstheme="minorHAnsi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724" w:hanging="360"/>
      </w:pPr>
      <w:rPr>
        <w:rFonts w:ascii="Arial" w:eastAsia="Times New Roman" w:hAnsi="Arial" w:cs="Arial"/>
        <w:sz w:val="20"/>
        <w:szCs w:val="20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0" w15:restartNumberingAfterBreak="0">
    <w:nsid w:val="12D77C3C"/>
    <w:multiLevelType w:val="hybridMultilevel"/>
    <w:tmpl w:val="D70EF36E"/>
    <w:lvl w:ilvl="0" w:tplc="0415000F">
      <w:start w:val="1"/>
      <w:numFmt w:val="decimal"/>
      <w:lvlText w:val="%1."/>
      <w:lvlJc w:val="left"/>
      <w:pPr>
        <w:ind w:left="4755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986FF3"/>
    <w:multiLevelType w:val="hybridMultilevel"/>
    <w:tmpl w:val="B01235F4"/>
    <w:lvl w:ilvl="0" w:tplc="37BA3C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1D8AE7C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21C41AA4"/>
    <w:multiLevelType w:val="hybridMultilevel"/>
    <w:tmpl w:val="E926F76A"/>
    <w:lvl w:ilvl="0" w:tplc="AC6C607E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0" w:hanging="360"/>
      </w:pPr>
    </w:lvl>
    <w:lvl w:ilvl="2" w:tplc="0415001B" w:tentative="1">
      <w:start w:val="1"/>
      <w:numFmt w:val="lowerRoman"/>
      <w:lvlText w:val="%3."/>
      <w:lvlJc w:val="right"/>
      <w:pPr>
        <w:ind w:left="2050" w:hanging="180"/>
      </w:pPr>
    </w:lvl>
    <w:lvl w:ilvl="3" w:tplc="0415000F" w:tentative="1">
      <w:start w:val="1"/>
      <w:numFmt w:val="decimal"/>
      <w:lvlText w:val="%4."/>
      <w:lvlJc w:val="left"/>
      <w:pPr>
        <w:ind w:left="2770" w:hanging="360"/>
      </w:pPr>
    </w:lvl>
    <w:lvl w:ilvl="4" w:tplc="04150019" w:tentative="1">
      <w:start w:val="1"/>
      <w:numFmt w:val="lowerLetter"/>
      <w:lvlText w:val="%5."/>
      <w:lvlJc w:val="left"/>
      <w:pPr>
        <w:ind w:left="3490" w:hanging="360"/>
      </w:pPr>
    </w:lvl>
    <w:lvl w:ilvl="5" w:tplc="0415001B" w:tentative="1">
      <w:start w:val="1"/>
      <w:numFmt w:val="lowerRoman"/>
      <w:lvlText w:val="%6."/>
      <w:lvlJc w:val="right"/>
      <w:pPr>
        <w:ind w:left="4210" w:hanging="180"/>
      </w:pPr>
    </w:lvl>
    <w:lvl w:ilvl="6" w:tplc="0415000F" w:tentative="1">
      <w:start w:val="1"/>
      <w:numFmt w:val="decimal"/>
      <w:lvlText w:val="%7."/>
      <w:lvlJc w:val="left"/>
      <w:pPr>
        <w:ind w:left="4930" w:hanging="360"/>
      </w:pPr>
    </w:lvl>
    <w:lvl w:ilvl="7" w:tplc="04150019" w:tentative="1">
      <w:start w:val="1"/>
      <w:numFmt w:val="lowerLetter"/>
      <w:lvlText w:val="%8."/>
      <w:lvlJc w:val="left"/>
      <w:pPr>
        <w:ind w:left="5650" w:hanging="360"/>
      </w:pPr>
    </w:lvl>
    <w:lvl w:ilvl="8" w:tplc="0415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23" w15:restartNumberingAfterBreak="0">
    <w:nsid w:val="38E0226F"/>
    <w:multiLevelType w:val="hybridMultilevel"/>
    <w:tmpl w:val="CFE039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2124D7"/>
    <w:multiLevelType w:val="hybridMultilevel"/>
    <w:tmpl w:val="421EF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56139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3A752C"/>
    <w:multiLevelType w:val="hybridMultilevel"/>
    <w:tmpl w:val="8264C48E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4E845E4B"/>
    <w:multiLevelType w:val="hybridMultilevel"/>
    <w:tmpl w:val="46DE3C6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70EA0A55"/>
    <w:multiLevelType w:val="hybridMultilevel"/>
    <w:tmpl w:val="2EFCC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A974B7"/>
    <w:multiLevelType w:val="hybridMultilevel"/>
    <w:tmpl w:val="109450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00E32EE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133881"/>
    <w:multiLevelType w:val="hybridMultilevel"/>
    <w:tmpl w:val="6082F2FC"/>
    <w:lvl w:ilvl="0" w:tplc="EC5E6AD2">
      <w:start w:val="10"/>
      <w:numFmt w:val="decimal"/>
      <w:lvlText w:val="%1."/>
      <w:lvlJc w:val="left"/>
      <w:pPr>
        <w:ind w:left="144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20"/>
  </w:num>
  <w:num w:numId="19">
    <w:abstractNumId w:val="28"/>
  </w:num>
  <w:num w:numId="20">
    <w:abstractNumId w:val="27"/>
  </w:num>
  <w:num w:numId="21">
    <w:abstractNumId w:val="24"/>
  </w:num>
  <w:num w:numId="22">
    <w:abstractNumId w:val="23"/>
  </w:num>
  <w:num w:numId="23">
    <w:abstractNumId w:val="19"/>
  </w:num>
  <w:num w:numId="24">
    <w:abstractNumId w:val="25"/>
  </w:num>
  <w:num w:numId="25">
    <w:abstractNumId w:val="26"/>
  </w:num>
  <w:num w:numId="26">
    <w:abstractNumId w:val="22"/>
  </w:num>
  <w:num w:numId="27">
    <w:abstractNumId w:val="17"/>
  </w:num>
  <w:num w:numId="28">
    <w:abstractNumId w:val="18"/>
  </w:num>
  <w:num w:numId="29">
    <w:abstractNumId w:val="29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964"/>
    <w:rsid w:val="000332A3"/>
    <w:rsid w:val="000371DB"/>
    <w:rsid w:val="000377B9"/>
    <w:rsid w:val="00063F1B"/>
    <w:rsid w:val="00082DEC"/>
    <w:rsid w:val="00092A0E"/>
    <w:rsid w:val="000B6E00"/>
    <w:rsid w:val="000C786C"/>
    <w:rsid w:val="001535F6"/>
    <w:rsid w:val="00197824"/>
    <w:rsid w:val="001B4142"/>
    <w:rsid w:val="00221882"/>
    <w:rsid w:val="00261646"/>
    <w:rsid w:val="002B29C6"/>
    <w:rsid w:val="002B4ECF"/>
    <w:rsid w:val="003351BA"/>
    <w:rsid w:val="00340D83"/>
    <w:rsid w:val="00345805"/>
    <w:rsid w:val="0035592D"/>
    <w:rsid w:val="00383FB2"/>
    <w:rsid w:val="00396834"/>
    <w:rsid w:val="003B0B5F"/>
    <w:rsid w:val="003E7C0D"/>
    <w:rsid w:val="00461084"/>
    <w:rsid w:val="00491C77"/>
    <w:rsid w:val="004D1AFF"/>
    <w:rsid w:val="004E638F"/>
    <w:rsid w:val="00524948"/>
    <w:rsid w:val="00591584"/>
    <w:rsid w:val="005B4BD9"/>
    <w:rsid w:val="006824AE"/>
    <w:rsid w:val="0069038F"/>
    <w:rsid w:val="006D36A6"/>
    <w:rsid w:val="006D6EF8"/>
    <w:rsid w:val="00725CDF"/>
    <w:rsid w:val="0074072D"/>
    <w:rsid w:val="0074697C"/>
    <w:rsid w:val="00761CDF"/>
    <w:rsid w:val="007F19BE"/>
    <w:rsid w:val="00803E4A"/>
    <w:rsid w:val="00811471"/>
    <w:rsid w:val="00840D4D"/>
    <w:rsid w:val="008578D7"/>
    <w:rsid w:val="00866E26"/>
    <w:rsid w:val="0087458A"/>
    <w:rsid w:val="00875D5D"/>
    <w:rsid w:val="00893769"/>
    <w:rsid w:val="008C28F4"/>
    <w:rsid w:val="00973D0A"/>
    <w:rsid w:val="00976964"/>
    <w:rsid w:val="00976D1F"/>
    <w:rsid w:val="009A1183"/>
    <w:rsid w:val="009A2B2D"/>
    <w:rsid w:val="009E55B2"/>
    <w:rsid w:val="00A02D94"/>
    <w:rsid w:val="00A372CE"/>
    <w:rsid w:val="00A831C9"/>
    <w:rsid w:val="00B674D5"/>
    <w:rsid w:val="00B741C4"/>
    <w:rsid w:val="00B75981"/>
    <w:rsid w:val="00B80611"/>
    <w:rsid w:val="00BA1763"/>
    <w:rsid w:val="00C476DA"/>
    <w:rsid w:val="00CD5B6B"/>
    <w:rsid w:val="00CF19C4"/>
    <w:rsid w:val="00D462BA"/>
    <w:rsid w:val="00D87216"/>
    <w:rsid w:val="00D96E1A"/>
    <w:rsid w:val="00D97932"/>
    <w:rsid w:val="00DD0C2B"/>
    <w:rsid w:val="00DD1EBC"/>
    <w:rsid w:val="00DF07B5"/>
    <w:rsid w:val="00E204F1"/>
    <w:rsid w:val="00E361EC"/>
    <w:rsid w:val="00E66786"/>
    <w:rsid w:val="00EC74F5"/>
    <w:rsid w:val="00F269F0"/>
    <w:rsid w:val="00F81E15"/>
    <w:rsid w:val="00F83E33"/>
    <w:rsid w:val="00F86B64"/>
    <w:rsid w:val="00F97E51"/>
    <w:rsid w:val="00FC1ECC"/>
    <w:rsid w:val="00FC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F2896"/>
  <w15:chartTrackingRefBased/>
  <w15:docId w15:val="{B6DFBF9A-BDDE-4C48-BBFE-F85E2BDBC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769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9769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6964"/>
  </w:style>
  <w:style w:type="paragraph" w:styleId="Nagwek">
    <w:name w:val="header"/>
    <w:basedOn w:val="Normalny"/>
    <w:link w:val="NagwekZnak"/>
    <w:uiPriority w:val="99"/>
    <w:unhideWhenUsed/>
    <w:rsid w:val="009769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696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696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6964"/>
    <w:rPr>
      <w:sz w:val="20"/>
      <w:szCs w:val="20"/>
    </w:rPr>
  </w:style>
  <w:style w:type="character" w:customStyle="1" w:styleId="Numerstrony1">
    <w:name w:val="Numer strony1"/>
    <w:basedOn w:val="Domylnaczcionkaakapitu"/>
    <w:rsid w:val="00976964"/>
  </w:style>
  <w:style w:type="character" w:customStyle="1" w:styleId="Znakiprzypiswdolnych">
    <w:name w:val="Znaki przypisów dolnych"/>
    <w:rsid w:val="00976964"/>
    <w:rPr>
      <w:vertAlign w:val="superscript"/>
    </w:rPr>
  </w:style>
  <w:style w:type="paragraph" w:customStyle="1" w:styleId="Zawartoramki">
    <w:name w:val="Zawartość ramki"/>
    <w:basedOn w:val="Normalny"/>
    <w:rsid w:val="00976964"/>
    <w:pPr>
      <w:suppressAutoHyphens/>
      <w:spacing w:line="252" w:lineRule="auto"/>
    </w:pPr>
    <w:rPr>
      <w:rFonts w:ascii="Calibri" w:eastAsia="Calibri" w:hAnsi="Calibri" w:cs="font460"/>
      <w:lang w:eastAsia="zh-CN"/>
    </w:rPr>
  </w:style>
  <w:style w:type="paragraph" w:styleId="Akapitzlist">
    <w:name w:val="List Paragraph"/>
    <w:basedOn w:val="Normalny"/>
    <w:uiPriority w:val="34"/>
    <w:qFormat/>
    <w:rsid w:val="00976964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976964"/>
    <w:rPr>
      <w:i/>
      <w:iCs/>
    </w:rPr>
  </w:style>
  <w:style w:type="character" w:styleId="Hipercze">
    <w:name w:val="Hyperlink"/>
    <w:basedOn w:val="Domylnaczcionkaakapitu"/>
    <w:uiPriority w:val="99"/>
    <w:unhideWhenUsed/>
    <w:rsid w:val="00C476DA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96E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6E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6E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6E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6E1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6E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6E1A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197824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03E4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03E4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03E4A"/>
    <w:rPr>
      <w:vertAlign w:val="superscript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03E4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7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mowo.wow@um.warszawa.pl" TargetMode="Externa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efaktura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soszynska@um.warszawa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0C948-0279-4919-9507-DEC95E51F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16</Pages>
  <Words>7614</Words>
  <Characters>45688</Characters>
  <Application>Microsoft Office Word</Application>
  <DocSecurity>0</DocSecurity>
  <Lines>380</Lines>
  <Paragraphs>106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Soszyńska Aleksandra</dc:creator>
  <cp:keywords/>
  <dc:description/>
  <cp:lastModifiedBy>Soszyńska Aleksandra</cp:lastModifiedBy>
  <cp:revision>8</cp:revision>
  <cp:lastPrinted>2026-04-16T08:47:00Z</cp:lastPrinted>
  <dcterms:created xsi:type="dcterms:W3CDTF">2026-03-30T13:55:00Z</dcterms:created>
  <dcterms:modified xsi:type="dcterms:W3CDTF">2026-04-16T08:47:00Z</dcterms:modified>
</cp:coreProperties>
</file>